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9A" w:rsidRPr="00AC4619" w:rsidRDefault="00616B9A" w:rsidP="00616B9A">
      <w:pPr>
        <w:tabs>
          <w:tab w:val="left" w:pos="5475"/>
        </w:tabs>
        <w:jc w:val="center"/>
        <w:rPr>
          <w:rFonts w:ascii="Times New Roman" w:hAnsi="Times New Roman" w:cs="Times New Roman"/>
          <w:sz w:val="40"/>
          <w:szCs w:val="40"/>
        </w:rPr>
      </w:pPr>
      <w:r w:rsidRPr="00AC4619">
        <w:rPr>
          <w:rFonts w:ascii="Times New Roman" w:hAnsi="Times New Roman" w:cs="Times New Roman"/>
          <w:sz w:val="40"/>
          <w:szCs w:val="40"/>
        </w:rPr>
        <w:t>БРЯНСКАЯ ОБЛАСТЬ</w:t>
      </w:r>
    </w:p>
    <w:p w:rsidR="00616B9A" w:rsidRPr="00AC4619" w:rsidRDefault="00616B9A" w:rsidP="00616B9A">
      <w:pPr>
        <w:jc w:val="center"/>
        <w:rPr>
          <w:rFonts w:ascii="Times New Roman" w:hAnsi="Times New Roman" w:cs="Times New Roman"/>
          <w:sz w:val="40"/>
          <w:szCs w:val="40"/>
        </w:rPr>
      </w:pPr>
      <w:r w:rsidRPr="00AC4619">
        <w:rPr>
          <w:rFonts w:ascii="Times New Roman" w:hAnsi="Times New Roman" w:cs="Times New Roman"/>
          <w:sz w:val="40"/>
          <w:szCs w:val="40"/>
        </w:rPr>
        <w:t>БРАСОВСКИЙ РАЙОН</w:t>
      </w:r>
    </w:p>
    <w:p w:rsidR="00616B9A" w:rsidRPr="00AC4619" w:rsidRDefault="00616B9A" w:rsidP="00616B9A">
      <w:pPr>
        <w:jc w:val="center"/>
        <w:rPr>
          <w:rFonts w:ascii="Times New Roman" w:hAnsi="Times New Roman" w:cs="Times New Roman"/>
          <w:b/>
          <w:sz w:val="40"/>
          <w:szCs w:val="40"/>
        </w:rPr>
      </w:pPr>
      <w:r w:rsidRPr="00AC4619">
        <w:rPr>
          <w:rFonts w:ascii="Times New Roman" w:hAnsi="Times New Roman" w:cs="Times New Roman"/>
          <w:b/>
          <w:sz w:val="36"/>
          <w:szCs w:val="36"/>
        </w:rPr>
        <w:t>СНЫТКИНСКАЯ СЕЛЬСКАЯ АДМИНИСТРАЦИЯ</w:t>
      </w:r>
    </w:p>
    <w:tbl>
      <w:tblPr>
        <w:tblW w:w="10260" w:type="dxa"/>
        <w:tblBorders>
          <w:top w:val="thinThickThinSmallGap" w:sz="24" w:space="0" w:color="auto"/>
        </w:tblBorders>
        <w:tblLook w:val="0000" w:firstRow="0" w:lastRow="0" w:firstColumn="0" w:lastColumn="0" w:noHBand="0" w:noVBand="0"/>
      </w:tblPr>
      <w:tblGrid>
        <w:gridCol w:w="10260"/>
      </w:tblGrid>
      <w:tr w:rsidR="00616B9A" w:rsidRPr="00AC4619" w:rsidTr="00616B9A">
        <w:trPr>
          <w:trHeight w:val="100"/>
        </w:trPr>
        <w:tc>
          <w:tcPr>
            <w:tcW w:w="10260" w:type="dxa"/>
            <w:tcBorders>
              <w:top w:val="thinThickThinSmallGap" w:sz="24" w:space="0" w:color="auto"/>
              <w:left w:val="nil"/>
              <w:bottom w:val="nil"/>
              <w:right w:val="nil"/>
            </w:tcBorders>
          </w:tcPr>
          <w:p w:rsidR="00616B9A" w:rsidRPr="00AC4619" w:rsidRDefault="00616B9A" w:rsidP="00616B9A">
            <w:pPr>
              <w:tabs>
                <w:tab w:val="left" w:pos="2300"/>
              </w:tabs>
              <w:rPr>
                <w:rFonts w:ascii="Times New Roman" w:eastAsia="Calibri" w:hAnsi="Times New Roman" w:cs="Times New Roman"/>
                <w:sz w:val="36"/>
                <w:szCs w:val="36"/>
              </w:rPr>
            </w:pPr>
          </w:p>
        </w:tc>
      </w:tr>
    </w:tbl>
    <w:p w:rsidR="00616B9A" w:rsidRPr="00AC4619" w:rsidRDefault="00616B9A" w:rsidP="00616B9A">
      <w:pPr>
        <w:tabs>
          <w:tab w:val="left" w:pos="2300"/>
        </w:tabs>
        <w:jc w:val="center"/>
        <w:rPr>
          <w:rFonts w:ascii="Times New Roman" w:eastAsia="Calibri" w:hAnsi="Times New Roman" w:cs="Times New Roman"/>
          <w:b/>
          <w:sz w:val="36"/>
          <w:szCs w:val="36"/>
        </w:rPr>
      </w:pPr>
      <w:r w:rsidRPr="00AC4619">
        <w:rPr>
          <w:rFonts w:ascii="Times New Roman" w:hAnsi="Times New Roman" w:cs="Times New Roman"/>
          <w:b/>
          <w:sz w:val="36"/>
          <w:szCs w:val="36"/>
        </w:rPr>
        <w:t>ПОСТАНОВЛЕНИЕ</w:t>
      </w:r>
    </w:p>
    <w:p w:rsidR="00616B9A" w:rsidRPr="00AC4619" w:rsidRDefault="00616B9A" w:rsidP="00616B9A">
      <w:pPr>
        <w:rPr>
          <w:rFonts w:ascii="Times New Roman" w:hAnsi="Times New Roman" w:cs="Times New Roman"/>
          <w:sz w:val="28"/>
          <w:szCs w:val="28"/>
        </w:rPr>
      </w:pPr>
      <w:r w:rsidRPr="00AC4619">
        <w:rPr>
          <w:rFonts w:ascii="Times New Roman" w:hAnsi="Times New Roman" w:cs="Times New Roman"/>
          <w:sz w:val="28"/>
          <w:szCs w:val="28"/>
        </w:rPr>
        <w:t>25.03.2024 г № 7</w:t>
      </w:r>
    </w:p>
    <w:p w:rsidR="00616B9A" w:rsidRPr="00AC4619" w:rsidRDefault="00616B9A" w:rsidP="00616B9A">
      <w:pPr>
        <w:rPr>
          <w:rFonts w:ascii="Times New Roman" w:hAnsi="Times New Roman" w:cs="Times New Roman"/>
          <w:sz w:val="28"/>
          <w:szCs w:val="28"/>
        </w:rPr>
      </w:pPr>
      <w:proofErr w:type="spellStart"/>
      <w:r w:rsidRPr="00AC4619">
        <w:rPr>
          <w:rFonts w:ascii="Times New Roman" w:hAnsi="Times New Roman" w:cs="Times New Roman"/>
          <w:sz w:val="28"/>
          <w:szCs w:val="28"/>
        </w:rPr>
        <w:t>Д.Сныткино</w:t>
      </w:r>
      <w:proofErr w:type="spellEnd"/>
    </w:p>
    <w:p w:rsidR="00616B9A" w:rsidRPr="00AC4619" w:rsidRDefault="00616B9A" w:rsidP="00616B9A">
      <w:pPr>
        <w:jc w:val="both"/>
        <w:rPr>
          <w:rFonts w:ascii="Times New Roman" w:hAnsi="Times New Roman" w:cs="Times New Roman"/>
          <w:b/>
        </w:rPr>
      </w:pPr>
      <w:r w:rsidRPr="00AC4619">
        <w:rPr>
          <w:rFonts w:ascii="Times New Roman" w:hAnsi="Times New Roman" w:cs="Times New Roman"/>
          <w:b/>
        </w:rPr>
        <w:t>Об утверждении Положения об обработке</w:t>
      </w:r>
    </w:p>
    <w:p w:rsidR="00616B9A" w:rsidRPr="00AC4619" w:rsidRDefault="00616B9A" w:rsidP="00616B9A">
      <w:pPr>
        <w:jc w:val="both"/>
        <w:rPr>
          <w:rFonts w:ascii="Times New Roman" w:hAnsi="Times New Roman" w:cs="Times New Roman"/>
          <w:b/>
        </w:rPr>
      </w:pPr>
      <w:r w:rsidRPr="00AC4619">
        <w:rPr>
          <w:rFonts w:ascii="Times New Roman" w:hAnsi="Times New Roman" w:cs="Times New Roman"/>
          <w:b/>
        </w:rPr>
        <w:t>и защите персональных данных в администрации</w:t>
      </w:r>
    </w:p>
    <w:p w:rsidR="00616B9A" w:rsidRPr="00AC4619" w:rsidRDefault="00616B9A" w:rsidP="00616B9A">
      <w:pPr>
        <w:jc w:val="both"/>
        <w:rPr>
          <w:rFonts w:ascii="Times New Roman" w:hAnsi="Times New Roman" w:cs="Times New Roman"/>
          <w:b/>
        </w:rPr>
      </w:pPr>
      <w:r w:rsidRPr="00AC4619">
        <w:rPr>
          <w:rFonts w:ascii="Times New Roman" w:hAnsi="Times New Roman" w:cs="Times New Roman"/>
          <w:b/>
        </w:rPr>
        <w:t>Сныткинского сельского поселения</w:t>
      </w:r>
    </w:p>
    <w:p w:rsidR="00616B9A" w:rsidRPr="00AC4619" w:rsidRDefault="00616B9A" w:rsidP="00616B9A">
      <w:pPr>
        <w:jc w:val="both"/>
        <w:rPr>
          <w:rFonts w:ascii="Times New Roman" w:hAnsi="Times New Roman" w:cs="Times New Roman"/>
          <w:bCs/>
        </w:rPr>
      </w:pPr>
      <w:r w:rsidRPr="00AC4619">
        <w:rPr>
          <w:rFonts w:ascii="Times New Roman" w:hAnsi="Times New Roman" w:cs="Times New Roman"/>
          <w:b/>
        </w:rPr>
        <w:t xml:space="preserve">     </w:t>
      </w:r>
      <w:r w:rsidRPr="00AC4619">
        <w:rPr>
          <w:rFonts w:ascii="Times New Roman" w:hAnsi="Times New Roman" w:cs="Times New Roman"/>
          <w:bCs/>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Сныткинского сельского поселения.</w:t>
      </w:r>
    </w:p>
    <w:p w:rsidR="00616B9A" w:rsidRPr="00AC4619" w:rsidRDefault="00616B9A" w:rsidP="00616B9A">
      <w:pPr>
        <w:jc w:val="center"/>
        <w:rPr>
          <w:rFonts w:ascii="Times New Roman" w:hAnsi="Times New Roman" w:cs="Times New Roman"/>
          <w:b/>
        </w:rPr>
      </w:pPr>
      <w:r w:rsidRPr="00AC4619">
        <w:rPr>
          <w:rFonts w:ascii="Times New Roman" w:hAnsi="Times New Roman" w:cs="Times New Roman"/>
          <w:b/>
        </w:rPr>
        <w:t xml:space="preserve">ПОСТАНОВЛЯЕТ:                                                                        </w:t>
      </w:r>
    </w:p>
    <w:p w:rsidR="00616B9A" w:rsidRPr="00AC4619" w:rsidRDefault="00616B9A" w:rsidP="00616B9A">
      <w:pPr>
        <w:widowControl w:val="0"/>
        <w:autoSpaceDE w:val="0"/>
        <w:autoSpaceDN w:val="0"/>
        <w:adjustRightInd w:val="0"/>
        <w:ind w:firstLine="709"/>
        <w:rPr>
          <w:rFonts w:ascii="Times New Roman" w:hAnsi="Times New Roman" w:cs="Times New Roman"/>
          <w:bCs/>
        </w:rPr>
      </w:pPr>
      <w:r w:rsidRPr="00AC4619">
        <w:rPr>
          <w:rFonts w:ascii="Times New Roman" w:hAnsi="Times New Roman" w:cs="Times New Roman"/>
          <w:bCs/>
        </w:rPr>
        <w:t xml:space="preserve">1. </w:t>
      </w:r>
      <w:proofErr w:type="gramStart"/>
      <w:r w:rsidRPr="00AC4619">
        <w:rPr>
          <w:rFonts w:ascii="Times New Roman" w:hAnsi="Times New Roman" w:cs="Times New Roman"/>
          <w:bCs/>
        </w:rPr>
        <w:t>Утвердить  Положение</w:t>
      </w:r>
      <w:proofErr w:type="gramEnd"/>
      <w:r w:rsidRPr="00AC4619">
        <w:rPr>
          <w:rFonts w:ascii="Times New Roman" w:hAnsi="Times New Roman" w:cs="Times New Roman"/>
          <w:bCs/>
        </w:rPr>
        <w:t xml:space="preserve"> об обработке и защите персональных данных в администрации Сныткинского сельского поселения  (приложение № 1).</w:t>
      </w:r>
    </w:p>
    <w:p w:rsidR="00616B9A" w:rsidRPr="00AC4619" w:rsidRDefault="00616B9A" w:rsidP="00616B9A">
      <w:pPr>
        <w:widowControl w:val="0"/>
        <w:autoSpaceDE w:val="0"/>
        <w:autoSpaceDN w:val="0"/>
        <w:adjustRightInd w:val="0"/>
        <w:ind w:firstLine="709"/>
        <w:rPr>
          <w:rFonts w:ascii="Times New Roman" w:hAnsi="Times New Roman" w:cs="Times New Roman"/>
          <w:bCs/>
        </w:rPr>
      </w:pPr>
      <w:r w:rsidRPr="00AC4619">
        <w:rPr>
          <w:rFonts w:ascii="Times New Roman" w:hAnsi="Times New Roman" w:cs="Times New Roman"/>
          <w:bCs/>
        </w:rPr>
        <w:t>2. Утвердить перечень персональных данных, обрабатываемых в администрации Сныткинского сельского поселения (приложение № 2).</w:t>
      </w:r>
    </w:p>
    <w:p w:rsidR="00616B9A" w:rsidRPr="00AC4619" w:rsidRDefault="00616B9A" w:rsidP="00616B9A">
      <w:pPr>
        <w:widowControl w:val="0"/>
        <w:autoSpaceDE w:val="0"/>
        <w:autoSpaceDN w:val="0"/>
        <w:adjustRightInd w:val="0"/>
        <w:ind w:firstLine="709"/>
        <w:rPr>
          <w:rFonts w:ascii="Times New Roman" w:hAnsi="Times New Roman" w:cs="Times New Roman"/>
          <w:bCs/>
        </w:rPr>
      </w:pPr>
      <w:r w:rsidRPr="00AC4619">
        <w:rPr>
          <w:rFonts w:ascii="Times New Roman" w:hAnsi="Times New Roman" w:cs="Times New Roman"/>
          <w:bCs/>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616B9A" w:rsidRPr="00AC4619" w:rsidRDefault="00616B9A" w:rsidP="00616B9A">
      <w:pPr>
        <w:widowControl w:val="0"/>
        <w:autoSpaceDE w:val="0"/>
        <w:autoSpaceDN w:val="0"/>
        <w:adjustRightInd w:val="0"/>
        <w:ind w:firstLine="709"/>
        <w:rPr>
          <w:rFonts w:ascii="Times New Roman" w:hAnsi="Times New Roman" w:cs="Times New Roman"/>
          <w:bCs/>
        </w:rPr>
      </w:pPr>
      <w:r w:rsidRPr="00AC4619">
        <w:rPr>
          <w:rFonts w:ascii="Times New Roman" w:hAnsi="Times New Roman" w:cs="Times New Roman"/>
          <w:bCs/>
        </w:rPr>
        <w:t>4. Утвердить порядок доступа работников администрации Сныткинского сельского поселения в помещения, в которых ведется обработка персональных данных (приложение № 4).</w:t>
      </w:r>
    </w:p>
    <w:p w:rsidR="00616B9A" w:rsidRPr="00AC4619" w:rsidRDefault="00616B9A" w:rsidP="00616B9A">
      <w:pPr>
        <w:widowControl w:val="0"/>
        <w:autoSpaceDE w:val="0"/>
        <w:autoSpaceDN w:val="0"/>
        <w:adjustRightInd w:val="0"/>
        <w:ind w:firstLine="709"/>
        <w:rPr>
          <w:rFonts w:ascii="Times New Roman" w:hAnsi="Times New Roman" w:cs="Times New Roman"/>
          <w:bCs/>
        </w:rPr>
      </w:pPr>
      <w:r w:rsidRPr="00AC4619">
        <w:rPr>
          <w:rFonts w:ascii="Times New Roman" w:hAnsi="Times New Roman" w:cs="Times New Roman"/>
          <w:bCs/>
        </w:rPr>
        <w:t>5.</w:t>
      </w:r>
      <w:r w:rsidRPr="00AC4619">
        <w:rPr>
          <w:rFonts w:ascii="Times New Roman" w:hAnsi="Times New Roman" w:cs="Times New Roman"/>
        </w:rPr>
        <w:t xml:space="preserve">Настоящее постановление вступает в силу с момента </w:t>
      </w:r>
      <w:proofErr w:type="gramStart"/>
      <w:r w:rsidRPr="00AC4619">
        <w:rPr>
          <w:rFonts w:ascii="Times New Roman" w:hAnsi="Times New Roman" w:cs="Times New Roman"/>
        </w:rPr>
        <w:t>его  официального</w:t>
      </w:r>
      <w:proofErr w:type="gramEnd"/>
      <w:r w:rsidRPr="00AC4619">
        <w:rPr>
          <w:rFonts w:ascii="Times New Roman" w:hAnsi="Times New Roman" w:cs="Times New Roman"/>
        </w:rPr>
        <w:t xml:space="preserve">  обнародования и  подлежит  размещению  на  официальном  сайте  администрации    в  сети Интернет.</w:t>
      </w:r>
    </w:p>
    <w:p w:rsidR="00616B9A" w:rsidRPr="00AC4619" w:rsidRDefault="00616B9A" w:rsidP="00616B9A">
      <w:pPr>
        <w:ind w:left="360"/>
        <w:rPr>
          <w:rFonts w:ascii="Times New Roman" w:hAnsi="Times New Roman" w:cs="Times New Roman"/>
        </w:rPr>
      </w:pPr>
      <w:r w:rsidRPr="00AC4619">
        <w:rPr>
          <w:rFonts w:ascii="Times New Roman" w:hAnsi="Times New Roman" w:cs="Times New Roman"/>
        </w:rPr>
        <w:t xml:space="preserve">      6.Контроль за выполнением настоящего постановления оставляю за собой.</w:t>
      </w:r>
    </w:p>
    <w:p w:rsidR="00616B9A" w:rsidRPr="00AC4619" w:rsidRDefault="00616B9A" w:rsidP="00616B9A">
      <w:pPr>
        <w:jc w:val="both"/>
        <w:rPr>
          <w:rFonts w:ascii="Times New Roman" w:hAnsi="Times New Roman" w:cs="Times New Roman"/>
          <w:b/>
        </w:rPr>
      </w:pPr>
    </w:p>
    <w:p w:rsidR="00616B9A" w:rsidRPr="00AC4619" w:rsidRDefault="00616B9A" w:rsidP="00616B9A">
      <w:pPr>
        <w:pStyle w:val="ConsPlusNormal"/>
        <w:ind w:firstLine="0"/>
        <w:rPr>
          <w:rFonts w:ascii="Times New Roman" w:hAnsi="Times New Roman" w:cs="Times New Roman"/>
          <w:sz w:val="28"/>
          <w:szCs w:val="28"/>
        </w:rPr>
      </w:pPr>
      <w:r w:rsidRPr="00AC4619">
        <w:rPr>
          <w:rFonts w:ascii="Times New Roman" w:hAnsi="Times New Roman" w:cs="Times New Roman"/>
          <w:sz w:val="28"/>
          <w:szCs w:val="28"/>
        </w:rPr>
        <w:t xml:space="preserve">Глава Сныткинской </w:t>
      </w:r>
    </w:p>
    <w:p w:rsidR="009874A0" w:rsidRPr="00AC4619" w:rsidRDefault="00616B9A" w:rsidP="00616B9A">
      <w:pPr>
        <w:pStyle w:val="ConsPlusNormal"/>
        <w:ind w:firstLine="0"/>
        <w:rPr>
          <w:rFonts w:ascii="Times New Roman" w:hAnsi="Times New Roman" w:cs="Times New Roman"/>
          <w:sz w:val="28"/>
          <w:szCs w:val="28"/>
        </w:rPr>
      </w:pPr>
      <w:r w:rsidRPr="00AC4619">
        <w:rPr>
          <w:rFonts w:ascii="Times New Roman" w:hAnsi="Times New Roman" w:cs="Times New Roman"/>
          <w:sz w:val="28"/>
          <w:szCs w:val="28"/>
        </w:rPr>
        <w:t>сельской администрации                                                               Н.А. Иванютин</w:t>
      </w:r>
    </w:p>
    <w:p w:rsidR="009874A0" w:rsidRPr="00AC4619" w:rsidRDefault="009874A0" w:rsidP="009874A0">
      <w:pPr>
        <w:spacing w:after="0"/>
        <w:jc w:val="both"/>
        <w:rPr>
          <w:rFonts w:ascii="Times New Roman" w:hAnsi="Times New Roman" w:cs="Times New Roman"/>
          <w:b/>
          <w:sz w:val="24"/>
          <w:szCs w:val="24"/>
        </w:rPr>
      </w:pPr>
    </w:p>
    <w:p w:rsidR="009874A0" w:rsidRPr="00AC4619" w:rsidRDefault="009874A0" w:rsidP="009874A0">
      <w:pPr>
        <w:spacing w:after="0"/>
        <w:jc w:val="both"/>
        <w:rPr>
          <w:rFonts w:ascii="Times New Roman" w:hAnsi="Times New Roman" w:cs="Times New Roman"/>
          <w:b/>
          <w:sz w:val="24"/>
          <w:szCs w:val="24"/>
        </w:rPr>
      </w:pPr>
    </w:p>
    <w:p w:rsidR="00EF25B2" w:rsidRPr="00AC4619" w:rsidRDefault="00EF25B2" w:rsidP="009874A0">
      <w:pPr>
        <w:spacing w:after="0"/>
        <w:jc w:val="both"/>
        <w:rPr>
          <w:rFonts w:ascii="Times New Roman" w:hAnsi="Times New Roman" w:cs="Times New Roman"/>
          <w:b/>
          <w:sz w:val="24"/>
          <w:szCs w:val="24"/>
        </w:rPr>
      </w:pPr>
    </w:p>
    <w:p w:rsidR="009874A0" w:rsidRPr="00AC4619" w:rsidRDefault="009874A0" w:rsidP="009874A0">
      <w:pPr>
        <w:spacing w:after="0"/>
        <w:jc w:val="both"/>
        <w:rPr>
          <w:rFonts w:ascii="Times New Roman" w:hAnsi="Times New Roman" w:cs="Times New Roman"/>
          <w:b/>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Приложение № 1</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 xml:space="preserve">к постановлению администрации </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сельского поселения </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sz w:val="24"/>
          <w:szCs w:val="24"/>
        </w:rPr>
      </w:pPr>
      <w:r w:rsidRPr="00AC4619">
        <w:rPr>
          <w:rFonts w:ascii="Times New Roman" w:hAnsi="Times New Roman" w:cs="Times New Roman"/>
          <w:b/>
          <w:bCs/>
          <w:kern w:val="28"/>
          <w:sz w:val="24"/>
          <w:szCs w:val="24"/>
        </w:rPr>
        <w:t xml:space="preserve"> от 25.03.2024 г. № 7</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41"/>
      <w:bookmarkEnd w:id="0"/>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ПОЛОЖЕНИЕ</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ЗАЩИТЕ ПЕРСОНАЛЬНЫХ ДАННЫХ</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В АДМИНИСТРАЦИИ СЕЛЬСКОГО ПОСЕЛЕНИЯ «</w:t>
      </w:r>
      <w:r w:rsidR="00EF25B2" w:rsidRPr="00AC4619">
        <w:rPr>
          <w:rFonts w:ascii="Times New Roman" w:hAnsi="Times New Roman" w:cs="Times New Roman"/>
          <w:b/>
          <w:bCs/>
          <w:kern w:val="28"/>
          <w:sz w:val="24"/>
          <w:szCs w:val="24"/>
        </w:rPr>
        <w:t>СЕЛО КРЕМЕНСКОЕ</w:t>
      </w:r>
      <w:r w:rsidRPr="00AC4619">
        <w:rPr>
          <w:rFonts w:ascii="Times New Roman" w:hAnsi="Times New Roman" w:cs="Times New Roman"/>
          <w:b/>
          <w:bCs/>
          <w:kern w:val="28"/>
          <w:sz w:val="24"/>
          <w:szCs w:val="24"/>
        </w:rPr>
        <w:t>»</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1" w:name="Par46"/>
      <w:bookmarkEnd w:id="1"/>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AC4619">
        <w:rPr>
          <w:rFonts w:ascii="Times New Roman" w:hAnsi="Times New Roman" w:cs="Times New Roman"/>
          <w:b/>
          <w:bCs/>
          <w:kern w:val="32"/>
          <w:sz w:val="24"/>
          <w:szCs w:val="24"/>
        </w:rPr>
        <w:t>1. Общие положения</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1.1. Настоящее Положение об обработке и защите персональных данных в адм</w:t>
      </w:r>
      <w:r w:rsidR="00616B9A" w:rsidRPr="00AC4619">
        <w:rPr>
          <w:rFonts w:ascii="Times New Roman" w:hAnsi="Times New Roman" w:cs="Times New Roman"/>
          <w:sz w:val="24"/>
          <w:szCs w:val="24"/>
        </w:rPr>
        <w:t>инистрации Сныткинского сельского поселения</w:t>
      </w:r>
      <w:r w:rsidRPr="00AC4619">
        <w:rPr>
          <w:rFonts w:ascii="Times New Roman" w:hAnsi="Times New Roman" w:cs="Times New Roman"/>
          <w:sz w:val="24"/>
          <w:szCs w:val="24"/>
        </w:rPr>
        <w:t xml:space="preserve"> (далее - Положение) разработано в соответствии с </w:t>
      </w:r>
      <w:hyperlink r:id="rId5" w:history="1">
        <w:r w:rsidRPr="00AC4619">
          <w:rPr>
            <w:rStyle w:val="a3"/>
            <w:rFonts w:ascii="Times New Roman" w:hAnsi="Times New Roman" w:cs="Times New Roman"/>
            <w:color w:val="auto"/>
            <w:sz w:val="24"/>
            <w:szCs w:val="24"/>
          </w:rPr>
          <w:t>Конституцией</w:t>
        </w:r>
      </w:hyperlink>
      <w:r w:rsidRPr="00AC4619">
        <w:rPr>
          <w:rFonts w:ascii="Times New Roman" w:hAnsi="Times New Roman" w:cs="Times New Roman"/>
          <w:sz w:val="24"/>
          <w:szCs w:val="24"/>
        </w:rPr>
        <w:t xml:space="preserve"> РФ, Трудовым </w:t>
      </w:r>
      <w:hyperlink r:id="rId6" w:history="1">
        <w:r w:rsidRPr="00AC4619">
          <w:rPr>
            <w:rStyle w:val="a3"/>
            <w:rFonts w:ascii="Times New Roman" w:hAnsi="Times New Roman" w:cs="Times New Roman"/>
            <w:color w:val="auto"/>
            <w:sz w:val="24"/>
            <w:szCs w:val="24"/>
          </w:rPr>
          <w:t>кодексом</w:t>
        </w:r>
      </w:hyperlink>
      <w:r w:rsidRPr="00AC4619">
        <w:rPr>
          <w:rFonts w:ascii="Times New Roman" w:hAnsi="Times New Roman" w:cs="Times New Roman"/>
          <w:sz w:val="24"/>
          <w:szCs w:val="24"/>
        </w:rPr>
        <w:t xml:space="preserve"> РФ, Федеральным </w:t>
      </w:r>
      <w:hyperlink r:id="rId7"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8"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от 27.07.2006 № 152-ФЗ «О персональных данных», </w:t>
      </w:r>
      <w:hyperlink r:id="rId9" w:history="1">
        <w:r w:rsidRPr="00AC4619">
          <w:rPr>
            <w:rStyle w:val="a3"/>
            <w:rFonts w:ascii="Times New Roman" w:hAnsi="Times New Roman" w:cs="Times New Roman"/>
            <w:color w:val="auto"/>
            <w:sz w:val="24"/>
            <w:szCs w:val="24"/>
          </w:rPr>
          <w:t>постановлением</w:t>
        </w:r>
      </w:hyperlink>
      <w:r w:rsidRPr="00AC4619">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0" w:history="1">
        <w:r w:rsidRPr="00AC4619">
          <w:rPr>
            <w:rStyle w:val="a3"/>
            <w:rFonts w:ascii="Times New Roman" w:hAnsi="Times New Roman" w:cs="Times New Roman"/>
            <w:color w:val="auto"/>
            <w:sz w:val="24"/>
            <w:szCs w:val="24"/>
          </w:rPr>
          <w:t>постановлением</w:t>
        </w:r>
      </w:hyperlink>
      <w:r w:rsidRPr="00AC4619">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1" w:history="1">
        <w:r w:rsidRPr="00AC4619">
          <w:rPr>
            <w:rStyle w:val="a3"/>
            <w:rFonts w:ascii="Times New Roman" w:hAnsi="Times New Roman" w:cs="Times New Roman"/>
            <w:color w:val="auto"/>
            <w:sz w:val="24"/>
            <w:szCs w:val="24"/>
          </w:rPr>
          <w:t>приказом</w:t>
        </w:r>
      </w:hyperlink>
      <w:r w:rsidRPr="00AC4619">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1.2. Целью Положения является защита персональных данных в администрации </w:t>
      </w:r>
      <w:r w:rsidR="00616B9A" w:rsidRPr="00AC4619">
        <w:rPr>
          <w:rFonts w:ascii="Times New Roman" w:hAnsi="Times New Roman" w:cs="Times New Roman"/>
          <w:sz w:val="24"/>
          <w:szCs w:val="24"/>
        </w:rPr>
        <w:t xml:space="preserve">Сныткинского </w:t>
      </w:r>
      <w:r w:rsidRPr="00AC4619">
        <w:rPr>
          <w:rFonts w:ascii="Times New Roman" w:hAnsi="Times New Roman" w:cs="Times New Roman"/>
          <w:sz w:val="24"/>
          <w:szCs w:val="24"/>
        </w:rPr>
        <w:t xml:space="preserve">сельского </w:t>
      </w:r>
      <w:proofErr w:type="gramStart"/>
      <w:r w:rsidRPr="00AC4619">
        <w:rPr>
          <w:rFonts w:ascii="Times New Roman" w:hAnsi="Times New Roman" w:cs="Times New Roman"/>
          <w:sz w:val="24"/>
          <w:szCs w:val="24"/>
        </w:rPr>
        <w:t>поселения  (</w:t>
      </w:r>
      <w:proofErr w:type="gramEnd"/>
      <w:r w:rsidRPr="00AC4619">
        <w:rPr>
          <w:rFonts w:ascii="Times New Roman" w:hAnsi="Times New Roman" w:cs="Times New Roman"/>
          <w:sz w:val="24"/>
          <w:szCs w:val="24"/>
        </w:rPr>
        <w:t>далее – администрация) от несанкционированного доступа, неправомерного их использования или утраты.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2" w:name="Par52"/>
      <w:bookmarkEnd w:id="2"/>
      <w:r w:rsidRPr="00AC4619">
        <w:rPr>
          <w:rFonts w:ascii="Times New Roman" w:hAnsi="Times New Roman" w:cs="Times New Roman"/>
          <w:b/>
          <w:bCs/>
          <w:kern w:val="32"/>
          <w:sz w:val="24"/>
          <w:szCs w:val="24"/>
        </w:rPr>
        <w:t>2. Понятие и состав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2.2. К персональным данным работника относятся: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Фамилия, имя, отчество;</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год, месяц, число и место рождения;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паспортные данные;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образование, наличие специальных знаний или подготовки;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место жительства, почтовый адрес, телефон работника;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 составе семьи;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об общем и трудовом стаже;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 воинском учете;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 предыдущем месте работы;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 заработной плате работника;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фото;</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lastRenderedPageBreak/>
        <w:t>- содержание справки о доходах, расходах и имуществе работника, его супруга (супруги) и несовершеннолетних детей;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адрес личной электронной почты;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сведения о социальных льготах;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содержание трудового договора;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анкета;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автобиография;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наличие судимостей;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свидетельство о браке;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свидетельство о расторжении брака;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свидетельство о рождении;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свидетельство о смерти;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удостоверение многодетной семьи;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нотариальная доверенность;</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иные сведения, которые могут идентифицировать человека.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3" w:name="Par79"/>
      <w:bookmarkEnd w:id="3"/>
      <w:r w:rsidRPr="00AC4619">
        <w:rPr>
          <w:rFonts w:ascii="Times New Roman" w:hAnsi="Times New Roman" w:cs="Times New Roman"/>
          <w:b/>
          <w:bCs/>
          <w:kern w:val="32"/>
          <w:sz w:val="24"/>
          <w:szCs w:val="24"/>
        </w:rPr>
        <w:t>3. Порядок сбора, обработки, хранения, передачи</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C4619">
        <w:rPr>
          <w:rFonts w:ascii="Times New Roman" w:hAnsi="Times New Roman" w:cs="Times New Roman"/>
          <w:b/>
          <w:bCs/>
          <w:kern w:val="32"/>
          <w:sz w:val="24"/>
          <w:szCs w:val="24"/>
        </w:rPr>
        <w:t>и защиты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AC4619">
          <w:rPr>
            <w:rStyle w:val="a3"/>
            <w:rFonts w:ascii="Times New Roman" w:hAnsi="Times New Roman" w:cs="Times New Roman"/>
            <w:color w:val="auto"/>
            <w:sz w:val="24"/>
            <w:szCs w:val="24"/>
          </w:rPr>
          <w:t>заявления</w:t>
        </w:r>
      </w:hyperlink>
      <w:r w:rsidRPr="00AC4619">
        <w:rPr>
          <w:rFonts w:ascii="Times New Roman" w:hAnsi="Times New Roman" w:cs="Times New Roman"/>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AC4619">
          <w:rPr>
            <w:rStyle w:val="a3"/>
            <w:rFonts w:ascii="Times New Roman" w:hAnsi="Times New Roman" w:cs="Times New Roman"/>
            <w:color w:val="auto"/>
            <w:sz w:val="24"/>
            <w:szCs w:val="24"/>
          </w:rPr>
          <w:t>статьей 24</w:t>
        </w:r>
      </w:hyperlink>
      <w:r w:rsidRPr="00AC4619">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Обрабатываемые персональные данные подлежат уничтожению либо обезличиванию </w:t>
      </w:r>
      <w:r w:rsidRPr="00AC4619">
        <w:rPr>
          <w:rFonts w:ascii="Times New Roman" w:hAnsi="Times New Roman" w:cs="Times New Roman"/>
          <w:sz w:val="24"/>
          <w:szCs w:val="24"/>
        </w:rPr>
        <w:lastRenderedPageBreak/>
        <w:t>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Хранение персональных данных работников осуществляется в порядке, исключающем к ним доступ третьих лиц.</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AC4619">
          <w:rPr>
            <w:rStyle w:val="a3"/>
            <w:rFonts w:ascii="Times New Roman" w:hAnsi="Times New Roman" w:cs="Times New Roman"/>
            <w:color w:val="auto"/>
            <w:sz w:val="24"/>
            <w:szCs w:val="24"/>
          </w:rPr>
          <w:t>согласия</w:t>
        </w:r>
      </w:hyperlink>
      <w:r w:rsidRPr="00AC4619">
        <w:rPr>
          <w:rFonts w:ascii="Times New Roman" w:hAnsi="Times New Roman" w:cs="Times New Roman"/>
          <w:sz w:val="24"/>
          <w:szCs w:val="24"/>
        </w:rPr>
        <w:t xml:space="preserve"> (приложение № 2 к настоящему Положению).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3.9. Работник вправе отозвать согласие на обработку его персональных данных </w:t>
      </w:r>
      <w:hyperlink r:id="rId15" w:anchor="Par297" w:history="1">
        <w:r w:rsidRPr="00AC4619">
          <w:rPr>
            <w:rStyle w:val="a3"/>
            <w:rFonts w:ascii="Times New Roman" w:hAnsi="Times New Roman" w:cs="Times New Roman"/>
            <w:color w:val="auto"/>
            <w:sz w:val="24"/>
            <w:szCs w:val="24"/>
          </w:rPr>
          <w:t>(приложение № 3 к настоящему Положению)</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обработка персональных данных работника необходима в целях исполнения трудового договора;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электронной подписью.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3.12. При передаче персональных данных работодатель должен соблюдать следующие требования: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не сообщать персональные данные в коммерческих целях без его письменного согласия;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предупредить лиц, получающих персональные данные о том, что эти данные могут </w:t>
      </w:r>
      <w:r w:rsidRPr="00AC4619">
        <w:rPr>
          <w:rFonts w:ascii="Times New Roman" w:hAnsi="Times New Roman" w:cs="Times New Roman"/>
          <w:sz w:val="24"/>
          <w:szCs w:val="24"/>
        </w:rPr>
        <w:lastRenderedPageBreak/>
        <w:t>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AC4619">
          <w:rPr>
            <w:rStyle w:val="a3"/>
            <w:rFonts w:ascii="Times New Roman" w:hAnsi="Times New Roman" w:cs="Times New Roman"/>
            <w:color w:val="auto"/>
            <w:sz w:val="24"/>
            <w:szCs w:val="24"/>
          </w:rPr>
          <w:t>кодексом</w:t>
        </w:r>
      </w:hyperlink>
      <w:r w:rsidRPr="00AC4619">
        <w:rPr>
          <w:rFonts w:ascii="Times New Roman" w:hAnsi="Times New Roman"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AC4619">
          <w:rPr>
            <w:rStyle w:val="a3"/>
            <w:rFonts w:ascii="Times New Roman" w:hAnsi="Times New Roman" w:cs="Times New Roman"/>
            <w:color w:val="auto"/>
            <w:sz w:val="24"/>
            <w:szCs w:val="24"/>
          </w:rPr>
          <w:t>заявления</w:t>
        </w:r>
      </w:hyperlink>
      <w:r w:rsidRPr="00AC4619">
        <w:rPr>
          <w:rFonts w:ascii="Times New Roman" w:hAnsi="Times New Roman"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3.18. Персональные компьютеры, в которых содержатся персональные данные,   защищены паролями доступа.</w:t>
      </w:r>
    </w:p>
    <w:p w:rsidR="00B67413" w:rsidRPr="00AC4619" w:rsidRDefault="00B67413" w:rsidP="00B67413">
      <w:pPr>
        <w:ind w:firstLine="708"/>
        <w:jc w:val="both"/>
        <w:rPr>
          <w:rFonts w:ascii="Times New Roman" w:hAnsi="Times New Roman" w:cs="Times New Roman"/>
          <w:bCs/>
          <w:color w:val="000000"/>
          <w:sz w:val="24"/>
          <w:szCs w:val="24"/>
        </w:rPr>
      </w:pPr>
      <w:r w:rsidRPr="00AC4619">
        <w:rPr>
          <w:rFonts w:ascii="Times New Roman" w:hAnsi="Times New Roman" w:cs="Times New Roman"/>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AC4619" w:rsidRDefault="00B67413" w:rsidP="00B67413">
      <w:pPr>
        <w:ind w:firstLine="708"/>
        <w:jc w:val="both"/>
        <w:rPr>
          <w:rFonts w:ascii="Times New Roman" w:hAnsi="Times New Roman" w:cs="Times New Roman"/>
          <w:bCs/>
          <w:color w:val="000000"/>
          <w:sz w:val="24"/>
          <w:szCs w:val="24"/>
        </w:rPr>
      </w:pPr>
      <w:r w:rsidRPr="00AC4619">
        <w:rPr>
          <w:rFonts w:ascii="Times New Roman" w:hAnsi="Times New Roman" w:cs="Times New Roman"/>
          <w:bCs/>
          <w:color w:val="000000"/>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67413" w:rsidRPr="00AC4619" w:rsidRDefault="00B67413" w:rsidP="00B67413">
      <w:pPr>
        <w:ind w:firstLine="708"/>
        <w:jc w:val="both"/>
        <w:rPr>
          <w:rFonts w:ascii="Times New Roman" w:hAnsi="Times New Roman" w:cs="Times New Roman"/>
          <w:bCs/>
          <w:color w:val="000000"/>
          <w:sz w:val="24"/>
          <w:szCs w:val="24"/>
        </w:rPr>
      </w:pPr>
      <w:r w:rsidRPr="00AC4619">
        <w:rPr>
          <w:rFonts w:ascii="Times New Roman" w:hAnsi="Times New Roman" w:cs="Times New Roman"/>
          <w:bCs/>
          <w:color w:val="000000"/>
          <w:sz w:val="24"/>
          <w:szCs w:val="24"/>
        </w:rP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4" w:name="Par125"/>
      <w:bookmarkEnd w:id="4"/>
      <w:r w:rsidRPr="00AC4619">
        <w:rPr>
          <w:rFonts w:ascii="Times New Roman" w:hAnsi="Times New Roman" w:cs="Times New Roman"/>
          <w:b/>
          <w:bCs/>
          <w:kern w:val="32"/>
          <w:sz w:val="24"/>
          <w:szCs w:val="24"/>
        </w:rPr>
        <w:t>4. Права и обязанности работника в области защиты его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4.1. В целях защиты персональных данных, хранящихся у работодателя, работник имеет право:</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а) получать информацию, касающуюся обработки его персональных данных, в том числе содержащую: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подтверждение факта обработки персональных данных работодателем;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правовые основания и цели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способы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сроки обработки персональных данных, в том числе сроки их хранения;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иные сведения, предусмотренные законодательством РФ;</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б) получать свободный бесплатный доступ к своим персональным данным;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в) требовать исключения или исправления неверных, или неполных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е) на сохранение и защиту своей личной и семейной тайны.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4.3. Работник для сохранения полной и точной информации о нем обязан:</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а) передавать работодателю или его представителю комплекс достоверных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б) своевременно сообщать работодателю об изменении своих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5" w:name="Par146"/>
      <w:bookmarkEnd w:id="5"/>
      <w:r w:rsidRPr="00AC4619">
        <w:rPr>
          <w:rFonts w:ascii="Times New Roman" w:hAnsi="Times New Roman" w:cs="Times New Roman"/>
          <w:b/>
          <w:bCs/>
          <w:kern w:val="32"/>
          <w:sz w:val="24"/>
          <w:szCs w:val="24"/>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5.1. Цели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обработка персональных данных в администрации муниципального района осуществляется в соответствии с Уставом муниципального образования сельского поселения «</w:t>
      </w:r>
      <w:r w:rsidR="00EF25B2" w:rsidRPr="00AC4619">
        <w:rPr>
          <w:rFonts w:ascii="Times New Roman" w:hAnsi="Times New Roman" w:cs="Times New Roman"/>
          <w:bCs/>
          <w:sz w:val="24"/>
          <w:szCs w:val="24"/>
        </w:rPr>
        <w:t xml:space="preserve">Село </w:t>
      </w:r>
      <w:proofErr w:type="spellStart"/>
      <w:r w:rsidR="00EF25B2" w:rsidRPr="00AC4619">
        <w:rPr>
          <w:rFonts w:ascii="Times New Roman" w:hAnsi="Times New Roman" w:cs="Times New Roman"/>
          <w:bCs/>
          <w:sz w:val="24"/>
          <w:szCs w:val="24"/>
        </w:rPr>
        <w:t>Кременское</w:t>
      </w:r>
      <w:proofErr w:type="spellEnd"/>
      <w:r w:rsidRPr="00AC4619">
        <w:rPr>
          <w:rFonts w:ascii="Times New Roman" w:hAnsi="Times New Roman" w:cs="Times New Roman"/>
          <w:sz w:val="24"/>
          <w:szCs w:val="24"/>
        </w:rPr>
        <w:t>», Положением об администрации сельского поселения «</w:t>
      </w:r>
      <w:r w:rsidR="00EF25B2" w:rsidRPr="00AC4619">
        <w:rPr>
          <w:rFonts w:ascii="Times New Roman" w:hAnsi="Times New Roman" w:cs="Times New Roman"/>
          <w:bCs/>
          <w:sz w:val="24"/>
          <w:szCs w:val="24"/>
        </w:rPr>
        <w:t xml:space="preserve">Село </w:t>
      </w:r>
      <w:proofErr w:type="spellStart"/>
      <w:r w:rsidR="00EF25B2" w:rsidRPr="00AC4619">
        <w:rPr>
          <w:rFonts w:ascii="Times New Roman" w:hAnsi="Times New Roman" w:cs="Times New Roman"/>
          <w:bCs/>
          <w:sz w:val="24"/>
          <w:szCs w:val="24"/>
        </w:rPr>
        <w:t>Кременское</w:t>
      </w:r>
      <w:proofErr w:type="spellEnd"/>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 не допускается обработка персональных данных, несовместимая с целями сбора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5.2. Содержание обрабатываемых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содержание, объем и иные характеристики персональных данных должны соответствовать цели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5.3. Категории субъектов, персональные данные которых обрабатываются:</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работники администрации;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муниципальные служащие администрации;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xml:space="preserve">- уволенные муниципальные служащие администрации; </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уволенные работники администрации;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lastRenderedPageBreak/>
        <w:t>- граждане, обратившиеся с заявлениями, обращениями в администрацию;</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граждане, обратившиеся за предоставлением муниципальных (государственных услуг) в администрацию;</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индивидуальные предприниматели;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физические лица, состоящие в договорных отношениях с администрацией.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5.4. Условия прекращения обработки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xml:space="preserve">       Условиями прекращения обработки персональных данных являются:</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прекращение служебного контракта (трудового договора) с субъектом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изменение нормативной правовой базы, на основании которой ведется обработка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другие причины, предусмотренные действующим законодательством.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5.5. Срок обработки персональных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AC4619">
        <w:rPr>
          <w:rFonts w:ascii="Times New Roman" w:hAnsi="Times New Roman" w:cs="Times New Roman"/>
          <w:b/>
          <w:bCs/>
          <w:kern w:val="32"/>
          <w:sz w:val="24"/>
          <w:szCs w:val="24"/>
        </w:rPr>
        <w:t>6. Обязанности работодателя в области защиты персональных данных</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2" w:history="1">
        <w:r w:rsidRPr="00AC4619">
          <w:rPr>
            <w:rStyle w:val="a3"/>
            <w:rFonts w:ascii="Times New Roman" w:hAnsi="Times New Roman" w:cs="Times New Roman"/>
            <w:color w:val="auto"/>
            <w:sz w:val="24"/>
            <w:szCs w:val="24"/>
          </w:rPr>
          <w:t>Конституцией</w:t>
        </w:r>
      </w:hyperlink>
      <w:r w:rsidRPr="00AC4619">
        <w:rPr>
          <w:rFonts w:ascii="Times New Roman" w:hAnsi="Times New Roman" w:cs="Times New Roman"/>
          <w:sz w:val="24"/>
          <w:szCs w:val="24"/>
        </w:rPr>
        <w:t xml:space="preserve"> РФ, Трудовым </w:t>
      </w:r>
      <w:hyperlink r:id="rId23" w:history="1">
        <w:r w:rsidRPr="00AC4619">
          <w:rPr>
            <w:rStyle w:val="a3"/>
            <w:rFonts w:ascii="Times New Roman" w:hAnsi="Times New Roman" w:cs="Times New Roman"/>
            <w:color w:val="auto"/>
            <w:sz w:val="24"/>
            <w:szCs w:val="24"/>
          </w:rPr>
          <w:t>кодексом</w:t>
        </w:r>
      </w:hyperlink>
      <w:r w:rsidRPr="00AC4619">
        <w:rPr>
          <w:rFonts w:ascii="Times New Roman" w:hAnsi="Times New Roman" w:cs="Times New Roman"/>
          <w:sz w:val="24"/>
          <w:szCs w:val="24"/>
        </w:rPr>
        <w:t xml:space="preserve"> РФ и иными федеральными законами.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AC4619">
          <w:rPr>
            <w:rStyle w:val="a3"/>
            <w:rFonts w:ascii="Times New Roman" w:hAnsi="Times New Roman" w:cs="Times New Roman"/>
            <w:color w:val="auto"/>
            <w:sz w:val="24"/>
            <w:szCs w:val="24"/>
          </w:rPr>
          <w:t>(приложение № 5 к настоящему Положению)</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AC4619">
          <w:rPr>
            <w:rStyle w:val="a3"/>
            <w:rFonts w:ascii="Times New Roman" w:hAnsi="Times New Roman" w:cs="Times New Roman"/>
            <w:color w:val="auto"/>
            <w:sz w:val="24"/>
            <w:szCs w:val="24"/>
          </w:rPr>
          <w:t>обязательства</w:t>
        </w:r>
      </w:hyperlink>
      <w:r w:rsidRPr="00AC4619">
        <w:rPr>
          <w:rFonts w:ascii="Times New Roman" w:hAnsi="Times New Roman" w:cs="Times New Roman"/>
          <w:sz w:val="24"/>
          <w:szCs w:val="24"/>
        </w:rPr>
        <w:t xml:space="preserve"> о прекращении обработки персональных данных приведена в приложении № 6 к настоящему Положению.</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6.1.7. Работники не должны отказываться от своих прав на сохранение и защиту тайны.</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6" w:name="Par158"/>
      <w:bookmarkEnd w:id="6"/>
      <w:r w:rsidRPr="00AC4619">
        <w:rPr>
          <w:rFonts w:ascii="Times New Roman" w:hAnsi="Times New Roman" w:cs="Times New Roman"/>
          <w:b/>
          <w:bCs/>
          <w:kern w:val="32"/>
          <w:sz w:val="24"/>
          <w:szCs w:val="24"/>
        </w:rPr>
        <w:t>7. Доступ к персональным данным работника</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7.1. Право доступа к персональным данным работников, муниципальных служащих имеют:</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Глава администрации сельского поселения «</w:t>
      </w:r>
      <w:r w:rsidR="00EF25B2" w:rsidRPr="00AC4619">
        <w:rPr>
          <w:rFonts w:ascii="Times New Roman" w:hAnsi="Times New Roman" w:cs="Times New Roman"/>
          <w:bCs/>
          <w:sz w:val="24"/>
          <w:szCs w:val="24"/>
        </w:rPr>
        <w:t xml:space="preserve">Село </w:t>
      </w:r>
      <w:proofErr w:type="spellStart"/>
      <w:r w:rsidR="00EF25B2" w:rsidRPr="00AC4619">
        <w:rPr>
          <w:rFonts w:ascii="Times New Roman" w:hAnsi="Times New Roman" w:cs="Times New Roman"/>
          <w:bCs/>
          <w:sz w:val="24"/>
          <w:szCs w:val="24"/>
        </w:rPr>
        <w:t>Кременское</w:t>
      </w:r>
      <w:proofErr w:type="spellEnd"/>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работники администрации в соответствии с должностными инструкциями.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lastRenderedPageBreak/>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налоговые инспекции;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правоохранительные органы;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военкоматы;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органы статистики;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страховые агентства;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органы социального страхования;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пенсионные фонды.</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7.3. </w:t>
      </w:r>
      <w:proofErr w:type="spellStart"/>
      <w:r w:rsidRPr="00AC4619">
        <w:rPr>
          <w:rFonts w:ascii="Times New Roman" w:hAnsi="Times New Roman" w:cs="Times New Roman"/>
          <w:sz w:val="24"/>
          <w:szCs w:val="24"/>
        </w:rPr>
        <w:t>Надзорно</w:t>
      </w:r>
      <w:proofErr w:type="spellEnd"/>
      <w:r w:rsidRPr="00AC4619">
        <w:rPr>
          <w:rFonts w:ascii="Times New Roman" w:hAnsi="Times New Roman" w:cs="Times New Roman"/>
          <w:sz w:val="24"/>
          <w:szCs w:val="24"/>
        </w:rPr>
        <w:t>-контрольные органы имеют доступ к информации только в сфере своей компетенции.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7" w:name="Par177"/>
      <w:bookmarkEnd w:id="7"/>
      <w:r w:rsidRPr="00AC4619">
        <w:rPr>
          <w:rFonts w:ascii="Times New Roman" w:hAnsi="Times New Roman" w:cs="Times New Roman"/>
          <w:b/>
          <w:bCs/>
          <w:kern w:val="32"/>
          <w:sz w:val="24"/>
          <w:szCs w:val="24"/>
        </w:rPr>
        <w:t>8. Ответственность за разглашение конфиденциальной</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C4619">
        <w:rPr>
          <w:rFonts w:ascii="Times New Roman" w:hAnsi="Times New Roman" w:cs="Times New Roman"/>
          <w:b/>
          <w:bCs/>
          <w:kern w:val="32"/>
          <w:sz w:val="24"/>
          <w:szCs w:val="24"/>
        </w:rPr>
        <w:t>информации, связанной с персональными данными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AC4619">
          <w:rPr>
            <w:rStyle w:val="a3"/>
            <w:rFonts w:ascii="Times New Roman" w:hAnsi="Times New Roman" w:cs="Times New Roman"/>
            <w:color w:val="auto"/>
            <w:sz w:val="24"/>
            <w:szCs w:val="24"/>
          </w:rPr>
          <w:t>кодексом</w:t>
        </w:r>
      </w:hyperlink>
      <w:r w:rsidRPr="00AC4619">
        <w:rPr>
          <w:rFonts w:ascii="Times New Roman" w:hAnsi="Times New Roman" w:cs="Times New Roman"/>
          <w:sz w:val="24"/>
          <w:szCs w:val="24"/>
        </w:rPr>
        <w:t xml:space="preserve"> РФ дисциплинарные взыскания.</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29" w:history="1">
        <w:r w:rsidRPr="00AC4619">
          <w:rPr>
            <w:rStyle w:val="a3"/>
            <w:rFonts w:ascii="Times New Roman" w:hAnsi="Times New Roman" w:cs="Times New Roman"/>
            <w:color w:val="auto"/>
            <w:sz w:val="24"/>
            <w:szCs w:val="24"/>
          </w:rPr>
          <w:t>кодексом</w:t>
        </w:r>
      </w:hyperlink>
      <w:r w:rsidRPr="00AC4619">
        <w:rPr>
          <w:rFonts w:ascii="Times New Roman" w:hAnsi="Times New Roman" w:cs="Times New Roman"/>
          <w:sz w:val="24"/>
          <w:szCs w:val="24"/>
        </w:rPr>
        <w:t xml:space="preserve"> Российской Федерации.</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8" w:name="Par185"/>
      <w:bookmarkEnd w:id="8"/>
      <w:r w:rsidRPr="00AC4619">
        <w:rPr>
          <w:rFonts w:ascii="Times New Roman" w:hAnsi="Times New Roman" w:cs="Times New Roman"/>
          <w:b/>
          <w:bCs/>
          <w:kern w:val="32"/>
          <w:sz w:val="24"/>
          <w:szCs w:val="24"/>
        </w:rPr>
        <w:t>9. Порядок уничтожения, блокирования, изменения</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C4619">
        <w:rPr>
          <w:rFonts w:ascii="Times New Roman" w:hAnsi="Times New Roman" w:cs="Times New Roman"/>
          <w:b/>
          <w:bCs/>
          <w:kern w:val="32"/>
          <w:sz w:val="24"/>
          <w:szCs w:val="24"/>
        </w:rPr>
        <w:t>персональных данных</w:t>
      </w:r>
    </w:p>
    <w:p w:rsidR="00EF25B2" w:rsidRPr="00AC4619" w:rsidRDefault="00EF25B2" w:rsidP="00EF25B2">
      <w:pPr>
        <w:autoSpaceDE w:val="0"/>
        <w:autoSpaceDN w:val="0"/>
        <w:adjustRightInd w:val="0"/>
        <w:ind w:firstLine="720"/>
        <w:jc w:val="both"/>
        <w:rPr>
          <w:rFonts w:ascii="Times New Roman" w:hAnsi="Times New Roman" w:cs="Times New Roman"/>
          <w:sz w:val="24"/>
          <w:szCs w:val="24"/>
        </w:rPr>
      </w:pPr>
      <w:bookmarkStart w:id="9" w:name="sub_2104"/>
      <w:r w:rsidRPr="00AC4619">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AC4619">
        <w:rPr>
          <w:rFonts w:ascii="Times New Roman" w:hAnsi="Times New Roman" w:cs="Times New Roman"/>
          <w:sz w:val="24"/>
          <w:szCs w:val="24"/>
        </w:rPr>
        <w:lastRenderedPageBreak/>
        <w:t>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F25B2" w:rsidRPr="00AC4619" w:rsidRDefault="00EF25B2" w:rsidP="00EF25B2">
      <w:pPr>
        <w:autoSpaceDE w:val="0"/>
        <w:autoSpaceDN w:val="0"/>
        <w:adjustRightInd w:val="0"/>
        <w:ind w:firstLine="720"/>
        <w:jc w:val="both"/>
        <w:rPr>
          <w:rFonts w:ascii="Times New Roman" w:hAnsi="Times New Roman" w:cs="Times New Roman"/>
          <w:sz w:val="24"/>
          <w:szCs w:val="24"/>
        </w:rPr>
      </w:pPr>
      <w:bookmarkStart w:id="10" w:name="sub_2105"/>
      <w:bookmarkEnd w:id="9"/>
      <w:r w:rsidRPr="00AC4619">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1" w:name="sub_2106"/>
      <w:bookmarkEnd w:id="10"/>
    </w:p>
    <w:p w:rsidR="00EF25B2" w:rsidRPr="00AC4619" w:rsidRDefault="00EF25B2" w:rsidP="00EF25B2">
      <w:pPr>
        <w:autoSpaceDE w:val="0"/>
        <w:autoSpaceDN w:val="0"/>
        <w:adjustRightInd w:val="0"/>
        <w:ind w:firstLine="720"/>
        <w:jc w:val="both"/>
        <w:rPr>
          <w:rFonts w:ascii="Times New Roman" w:hAnsi="Times New Roman" w:cs="Times New Roman"/>
          <w:sz w:val="24"/>
          <w:szCs w:val="24"/>
        </w:rPr>
      </w:pPr>
      <w:r w:rsidRPr="00AC4619">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F25B2" w:rsidRPr="00AC4619" w:rsidRDefault="00EF25B2" w:rsidP="00EF25B2">
      <w:pPr>
        <w:autoSpaceDE w:val="0"/>
        <w:autoSpaceDN w:val="0"/>
        <w:adjustRightInd w:val="0"/>
        <w:ind w:firstLine="720"/>
        <w:jc w:val="both"/>
        <w:rPr>
          <w:rFonts w:ascii="Times New Roman" w:hAnsi="Times New Roman" w:cs="Times New Roman"/>
          <w:sz w:val="24"/>
          <w:szCs w:val="24"/>
        </w:rPr>
      </w:pPr>
      <w:r w:rsidRPr="00AC4619">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F25B2" w:rsidRPr="00AC4619" w:rsidRDefault="00EF25B2" w:rsidP="00EF25B2">
      <w:pPr>
        <w:autoSpaceDE w:val="0"/>
        <w:autoSpaceDN w:val="0"/>
        <w:adjustRightInd w:val="0"/>
        <w:ind w:firstLine="720"/>
        <w:jc w:val="both"/>
        <w:rPr>
          <w:rFonts w:ascii="Times New Roman" w:hAnsi="Times New Roman" w:cs="Times New Roman"/>
          <w:sz w:val="24"/>
          <w:szCs w:val="24"/>
        </w:rPr>
      </w:pPr>
      <w:r w:rsidRPr="00AC4619">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1"/>
    <w:p w:rsidR="00EF25B2" w:rsidRPr="00AC4619" w:rsidRDefault="00EF25B2" w:rsidP="00EF25B2">
      <w:pPr>
        <w:ind w:firstLine="708"/>
        <w:jc w:val="both"/>
        <w:rPr>
          <w:rFonts w:ascii="Times New Roman" w:hAnsi="Times New Roman" w:cs="Times New Roman"/>
          <w:bCs/>
          <w:color w:val="000000"/>
          <w:sz w:val="24"/>
          <w:szCs w:val="24"/>
        </w:rPr>
      </w:pPr>
    </w:p>
    <w:p w:rsidR="00EF25B2" w:rsidRPr="00AC4619" w:rsidRDefault="00EF25B2"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253187"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 xml:space="preserve">Приложение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Положению</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сельского поселения </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bookmarkStart w:id="12" w:name="Par203"/>
      <w:bookmarkEnd w:id="12"/>
      <w:r w:rsidRPr="00AC4619">
        <w:rPr>
          <w:rFonts w:ascii="Times New Roman" w:hAnsi="Times New Roman" w:cs="Times New Roman"/>
          <w:sz w:val="24"/>
          <w:szCs w:val="24"/>
        </w:rPr>
        <w:t xml:space="preserve">                                 </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Заявление</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 согласии субъекта на получение</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от третьих лиц и обработку</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полученных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Даю согласие адм</w:t>
      </w:r>
      <w:r w:rsidR="00616B9A" w:rsidRPr="00AC4619">
        <w:rPr>
          <w:rFonts w:ascii="Times New Roman" w:hAnsi="Times New Roman" w:cs="Times New Roman"/>
          <w:sz w:val="24"/>
          <w:szCs w:val="24"/>
        </w:rPr>
        <w:t>инистрации Сныткинского сельского поселения</w:t>
      </w:r>
      <w:r w:rsidRPr="00AC4619">
        <w:rPr>
          <w:rFonts w:ascii="Times New Roman" w:hAnsi="Times New Roman" w:cs="Times New Roman"/>
          <w:sz w:val="24"/>
          <w:szCs w:val="24"/>
        </w:rPr>
        <w:t xml:space="preserve"> на получение моих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ind w:firstLine="540"/>
        <w:jc w:val="center"/>
        <w:rPr>
          <w:rFonts w:ascii="Times New Roman" w:hAnsi="Times New Roman" w:cs="Times New Roman"/>
          <w:sz w:val="24"/>
          <w:szCs w:val="24"/>
        </w:rPr>
      </w:pPr>
      <w:r w:rsidRPr="00AC4619">
        <w:rPr>
          <w:rFonts w:ascii="Times New Roman" w:hAnsi="Times New Roman" w:cs="Times New Roman"/>
          <w:sz w:val="24"/>
          <w:szCs w:val="24"/>
        </w:rPr>
        <w:t>(состав получаемых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Я согласен(на), что обработка моих персональных данных осуществляется в следующих целях: 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(указать цель обработки)</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(подпись, расшифровка, дата)</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AC4619">
        <w:rPr>
          <w:rFonts w:ascii="Times New Roman" w:hAnsi="Times New Roman" w:cs="Times New Roman"/>
          <w:sz w:val="24"/>
          <w:szCs w:val="24"/>
        </w:rPr>
        <w:t xml:space="preserve"> </w:t>
      </w:r>
    </w:p>
    <w:p w:rsidR="009874A0" w:rsidRPr="00AC4619"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bookmarkStart w:id="13" w:name="Par232"/>
      <w:bookmarkEnd w:id="13"/>
      <w:r w:rsidRPr="00AC461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outlineLvl w:val="1"/>
        <w:rPr>
          <w:rFonts w:ascii="Times New Roman" w:hAnsi="Times New Roman" w:cs="Times New Roman"/>
          <w:b/>
          <w:bCs/>
          <w:kern w:val="28"/>
          <w:sz w:val="24"/>
          <w:szCs w:val="24"/>
        </w:rPr>
      </w:pPr>
      <w:r w:rsidRPr="00AC4619">
        <w:rPr>
          <w:rFonts w:ascii="Times New Roman" w:hAnsi="Times New Roman" w:cs="Times New Roman"/>
          <w:sz w:val="24"/>
          <w:szCs w:val="24"/>
        </w:rPr>
        <w:lastRenderedPageBreak/>
        <w:t xml:space="preserve">                                                                                                                           </w:t>
      </w:r>
      <w:r w:rsidR="00253187" w:rsidRPr="00AC4619">
        <w:rPr>
          <w:rFonts w:ascii="Times New Roman" w:hAnsi="Times New Roman" w:cs="Times New Roman"/>
          <w:sz w:val="24"/>
          <w:szCs w:val="24"/>
        </w:rPr>
        <w:t xml:space="preserve">        </w:t>
      </w:r>
      <w:r w:rsidRPr="00AC4619">
        <w:rPr>
          <w:rFonts w:ascii="Times New Roman" w:hAnsi="Times New Roman" w:cs="Times New Roman"/>
          <w:sz w:val="24"/>
          <w:szCs w:val="24"/>
        </w:rPr>
        <w:t xml:space="preserve"> </w:t>
      </w:r>
      <w:r w:rsidR="00253187" w:rsidRPr="00AC4619">
        <w:rPr>
          <w:rFonts w:ascii="Times New Roman" w:hAnsi="Times New Roman" w:cs="Times New Roman"/>
          <w:b/>
          <w:bCs/>
          <w:kern w:val="28"/>
          <w:sz w:val="24"/>
          <w:szCs w:val="24"/>
        </w:rPr>
        <w:t xml:space="preserve">Приложение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Положению</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w:t>
      </w:r>
      <w:r w:rsidR="009874A0" w:rsidRPr="00AC4619">
        <w:rPr>
          <w:rFonts w:ascii="Times New Roman" w:hAnsi="Times New Roman" w:cs="Times New Roman"/>
          <w:b/>
          <w:bCs/>
          <w:kern w:val="28"/>
          <w:sz w:val="24"/>
          <w:szCs w:val="24"/>
        </w:rPr>
        <w:t xml:space="preserve">сельского </w:t>
      </w:r>
      <w:r w:rsidRPr="00AC4619">
        <w:rPr>
          <w:rFonts w:ascii="Times New Roman" w:hAnsi="Times New Roman" w:cs="Times New Roman"/>
          <w:b/>
          <w:bCs/>
          <w:kern w:val="28"/>
          <w:sz w:val="24"/>
          <w:szCs w:val="24"/>
        </w:rPr>
        <w:t xml:space="preserve">поселения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pStyle w:val="ConsPlusNonformat"/>
        <w:jc w:val="right"/>
        <w:rPr>
          <w:rFonts w:ascii="Times New Roman" w:hAnsi="Times New Roman" w:cs="Times New Roman"/>
          <w:sz w:val="24"/>
          <w:szCs w:val="24"/>
        </w:rPr>
      </w:pPr>
      <w:bookmarkStart w:id="14" w:name="Par241"/>
      <w:bookmarkEnd w:id="14"/>
      <w:r w:rsidRPr="00AC4619">
        <w:rPr>
          <w:rFonts w:ascii="Times New Roman" w:hAnsi="Times New Roman" w:cs="Times New Roman"/>
          <w:sz w:val="24"/>
          <w:szCs w:val="24"/>
        </w:rPr>
        <w:t>Главе администрации</w:t>
      </w:r>
    </w:p>
    <w:p w:rsidR="009874A0" w:rsidRPr="00AC4619" w:rsidRDefault="00616B9A"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Сныткинского сельского поселения</w:t>
      </w:r>
    </w:p>
    <w:p w:rsidR="009874A0" w:rsidRPr="00AC4619" w:rsidRDefault="009874A0" w:rsidP="009874A0">
      <w:pPr>
        <w:pStyle w:val="ConsPlusNonformat"/>
        <w:jc w:val="right"/>
        <w:rPr>
          <w:rFonts w:ascii="Times New Roman" w:hAnsi="Times New Roman" w:cs="Times New Roman"/>
          <w:sz w:val="24"/>
          <w:szCs w:val="24"/>
        </w:rPr>
      </w:pPr>
    </w:p>
    <w:p w:rsidR="009874A0" w:rsidRPr="00AC4619" w:rsidRDefault="009874A0"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____________________________________</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Заявление</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 согласии субъекта на обработку</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его персональных данных</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Я, нижеподписавшийся</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(фамилия, имя, отчество)</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даю согласие 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(наименование организации)</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AC4619">
          <w:rPr>
            <w:rStyle w:val="a3"/>
            <w:rFonts w:ascii="Times New Roman" w:hAnsi="Times New Roman" w:cs="Times New Roman"/>
            <w:color w:val="auto"/>
            <w:sz w:val="24"/>
            <w:szCs w:val="24"/>
          </w:rPr>
          <w:t>п.3 ч.1 ст.3</w:t>
        </w:r>
      </w:hyperlink>
      <w:r w:rsidRPr="00AC4619">
        <w:rPr>
          <w:rFonts w:ascii="Times New Roman" w:hAnsi="Times New Roman"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1. Ф.И.О. 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2. Дата рождения 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3. Документ, удостоверяющий личность ____________________________________</w:t>
      </w:r>
    </w:p>
    <w:p w:rsidR="009874A0" w:rsidRPr="00AC4619" w:rsidRDefault="009874A0" w:rsidP="009874A0">
      <w:pPr>
        <w:pStyle w:val="ConsPlusNonformat"/>
        <w:jc w:val="center"/>
        <w:rPr>
          <w:rFonts w:ascii="Times New Roman" w:hAnsi="Times New Roman" w:cs="Times New Roman"/>
          <w:sz w:val="24"/>
          <w:szCs w:val="24"/>
        </w:rPr>
      </w:pPr>
      <w:r w:rsidRPr="00AC4619">
        <w:rPr>
          <w:rFonts w:ascii="Times New Roman" w:hAnsi="Times New Roman" w:cs="Times New Roman"/>
          <w:sz w:val="24"/>
          <w:szCs w:val="24"/>
        </w:rPr>
        <w:t>(наименование, номер и серия)</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документа, кем и когда выдан)</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4. Адрес регистрации по месту жительства 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5. Адрес фактического проживания 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6. ИНН 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7. Страховое свидетельство государственного пенсионного страхования</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Об ответственности за достоверность представленных сведений предупрежден (а).</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center"/>
        <w:rPr>
          <w:rFonts w:ascii="Times New Roman" w:hAnsi="Times New Roman" w:cs="Times New Roman"/>
          <w:sz w:val="24"/>
          <w:szCs w:val="24"/>
        </w:rPr>
      </w:pPr>
      <w:r w:rsidRPr="00AC4619">
        <w:rPr>
          <w:rFonts w:ascii="Times New Roman" w:hAnsi="Times New Roman" w:cs="Times New Roman"/>
          <w:sz w:val="24"/>
          <w:szCs w:val="24"/>
        </w:rPr>
        <w:t>(Ф.И.О. полностью, подпись)</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w:t>
      </w:r>
    </w:p>
    <w:p w:rsidR="009874A0" w:rsidRPr="00AC4619"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AC4619">
        <w:rPr>
          <w:rFonts w:ascii="Times New Roman" w:hAnsi="Times New Roman" w:cs="Times New Roman"/>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«Медынский район».</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 xml:space="preserve">Юридические последствия отказа субъектом персональных данных предоставить </w:t>
      </w:r>
      <w:r w:rsidRPr="00AC4619">
        <w:rPr>
          <w:rFonts w:ascii="Times New Roman" w:hAnsi="Times New Roman" w:cs="Times New Roman"/>
          <w:sz w:val="24"/>
          <w:szCs w:val="24"/>
        </w:rPr>
        <w:lastRenderedPageBreak/>
        <w:t>свои персональные данные мне разъяснены и понятны.</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 _____________ 20__ года.</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bookmarkStart w:id="15" w:name="Par288"/>
      <w:bookmarkEnd w:id="15"/>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 xml:space="preserve">Приложение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 </w:t>
      </w:r>
      <w:bookmarkStart w:id="16" w:name="Par297"/>
      <w:bookmarkEnd w:id="16"/>
      <w:r w:rsidRPr="00AC4619">
        <w:rPr>
          <w:rFonts w:ascii="Times New Roman" w:hAnsi="Times New Roman" w:cs="Times New Roman"/>
          <w:b/>
          <w:bCs/>
          <w:kern w:val="28"/>
          <w:sz w:val="24"/>
          <w:szCs w:val="24"/>
        </w:rPr>
        <w:t>к Положению</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сельского поселения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 xml:space="preserve">Главе администрации </w:t>
      </w:r>
    </w:p>
    <w:p w:rsidR="009874A0" w:rsidRPr="00AC4619" w:rsidRDefault="00616B9A"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 xml:space="preserve">Сныткинского сельского поселения </w:t>
      </w:r>
    </w:p>
    <w:p w:rsidR="009874A0" w:rsidRPr="00AC4619" w:rsidRDefault="009874A0" w:rsidP="009874A0">
      <w:pPr>
        <w:pStyle w:val="ConsPlusNonformat"/>
        <w:jc w:val="right"/>
        <w:rPr>
          <w:rFonts w:ascii="Times New Roman" w:hAnsi="Times New Roman" w:cs="Times New Roman"/>
          <w:sz w:val="24"/>
          <w:szCs w:val="24"/>
        </w:rPr>
      </w:pPr>
    </w:p>
    <w:p w:rsidR="009874A0" w:rsidRPr="00AC4619" w:rsidRDefault="009874A0"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_____________________________________</w:t>
      </w:r>
    </w:p>
    <w:p w:rsidR="009874A0" w:rsidRPr="00AC4619" w:rsidRDefault="009874A0" w:rsidP="009874A0">
      <w:pPr>
        <w:pStyle w:val="ConsPlusNonformat"/>
        <w:jc w:val="right"/>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Отзыв</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согласия на обработку персональных данных</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 ________ 20__ года</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Настоящим во исполнение положений Федерального </w:t>
      </w:r>
      <w:hyperlink r:id="rId31" w:history="1">
        <w:r w:rsidRPr="00AC4619">
          <w:rPr>
            <w:rStyle w:val="a3"/>
            <w:rFonts w:ascii="Times New Roman" w:hAnsi="Times New Roman" w:cs="Times New Roman"/>
            <w:color w:val="auto"/>
            <w:sz w:val="24"/>
            <w:szCs w:val="24"/>
          </w:rPr>
          <w:t>закона</w:t>
        </w:r>
      </w:hyperlink>
      <w:r w:rsidRPr="00AC4619">
        <w:rPr>
          <w:rFonts w:ascii="Times New Roman" w:hAnsi="Times New Roman" w:cs="Times New Roman"/>
          <w:sz w:val="24"/>
          <w:szCs w:val="24"/>
        </w:rPr>
        <w:t xml:space="preserve"> от 27.07.2006 №152-ФЗ «О персональных данных»</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Я, ______________________________________________________________________,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адрес регистрации: 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отзываю у администрации сельского поселения «</w:t>
      </w:r>
      <w:r w:rsidR="00EF25B2" w:rsidRPr="00AC4619">
        <w:rPr>
          <w:rFonts w:ascii="Times New Roman" w:hAnsi="Times New Roman" w:cs="Times New Roman"/>
          <w:sz w:val="24"/>
          <w:szCs w:val="24"/>
        </w:rPr>
        <w:t xml:space="preserve">Село </w:t>
      </w:r>
      <w:proofErr w:type="spellStart"/>
      <w:r w:rsidR="00EF25B2" w:rsidRPr="00AC4619">
        <w:rPr>
          <w:rFonts w:ascii="Times New Roman" w:hAnsi="Times New Roman" w:cs="Times New Roman"/>
          <w:sz w:val="24"/>
          <w:szCs w:val="24"/>
        </w:rPr>
        <w:t>Кременское</w:t>
      </w:r>
      <w:proofErr w:type="spellEnd"/>
      <w:r w:rsidR="000711C0" w:rsidRPr="00AC4619">
        <w:rPr>
          <w:rFonts w:ascii="Times New Roman" w:hAnsi="Times New Roman" w:cs="Times New Roman"/>
          <w:sz w:val="24"/>
          <w:szCs w:val="24"/>
        </w:rPr>
        <w:t>» (место нахождения: 249962</w:t>
      </w:r>
      <w:r w:rsidRPr="00AC4619">
        <w:rPr>
          <w:rFonts w:ascii="Times New Roman" w:hAnsi="Times New Roman" w:cs="Times New Roman"/>
          <w:sz w:val="24"/>
          <w:szCs w:val="24"/>
        </w:rPr>
        <w:t xml:space="preserve">, Калужская область, </w:t>
      </w:r>
      <w:r w:rsidR="000711C0" w:rsidRPr="00AC4619">
        <w:rPr>
          <w:rFonts w:ascii="Times New Roman" w:hAnsi="Times New Roman" w:cs="Times New Roman"/>
          <w:sz w:val="24"/>
          <w:szCs w:val="24"/>
        </w:rPr>
        <w:t xml:space="preserve">Медынский район, </w:t>
      </w:r>
      <w:proofErr w:type="spellStart"/>
      <w:r w:rsidR="000711C0" w:rsidRPr="00AC4619">
        <w:rPr>
          <w:rFonts w:ascii="Times New Roman" w:hAnsi="Times New Roman" w:cs="Times New Roman"/>
          <w:sz w:val="24"/>
          <w:szCs w:val="24"/>
        </w:rPr>
        <w:t>с.Кременское</w:t>
      </w:r>
      <w:proofErr w:type="spellEnd"/>
      <w:r w:rsidR="000711C0" w:rsidRPr="00AC4619">
        <w:rPr>
          <w:rFonts w:ascii="Times New Roman" w:hAnsi="Times New Roman" w:cs="Times New Roman"/>
          <w:sz w:val="24"/>
          <w:szCs w:val="24"/>
        </w:rPr>
        <w:t>, дом 181</w:t>
      </w:r>
      <w:r w:rsidRPr="00AC4619">
        <w:rPr>
          <w:rFonts w:ascii="Times New Roman" w:hAnsi="Times New Roman" w:cs="Times New Roman"/>
          <w:sz w:val="24"/>
          <w:szCs w:val="24"/>
        </w:rPr>
        <w:t>) свое согласие на обработку персональных данных.</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(Ф.И.О. полностью, подпись)</w:t>
      </w: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7" w:name="Par321"/>
      <w:bookmarkEnd w:id="17"/>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0711C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874A0" w:rsidRPr="00AC4619" w:rsidRDefault="00253187"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 xml:space="preserve">Приложение </w:t>
      </w:r>
    </w:p>
    <w:p w:rsidR="009874A0" w:rsidRPr="00AC4619"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Положению</w:t>
      </w:r>
    </w:p>
    <w:p w:rsidR="009874A0" w:rsidRPr="00AC4619"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616B9A" w:rsidP="000711C0">
      <w:pPr>
        <w:pStyle w:val="ConsPlusNonformat"/>
        <w:ind w:left="5220"/>
        <w:jc w:val="right"/>
        <w:rPr>
          <w:rFonts w:ascii="Times New Roman" w:hAnsi="Times New Roman" w:cs="Times New Roman"/>
          <w:sz w:val="24"/>
          <w:szCs w:val="24"/>
        </w:rPr>
      </w:pPr>
      <w:r w:rsidRPr="00AC4619">
        <w:rPr>
          <w:rFonts w:ascii="Times New Roman" w:hAnsi="Times New Roman" w:cs="Times New Roman"/>
          <w:b/>
          <w:bCs/>
          <w:kern w:val="28"/>
          <w:sz w:val="24"/>
          <w:szCs w:val="24"/>
        </w:rPr>
        <w:t xml:space="preserve">Сныткинского сельского поселения </w:t>
      </w:r>
    </w:p>
    <w:p w:rsidR="009874A0" w:rsidRPr="00AC4619" w:rsidRDefault="009874A0" w:rsidP="009874A0">
      <w:pPr>
        <w:pStyle w:val="ConsPlusNonformat"/>
        <w:ind w:left="5220"/>
        <w:jc w:val="both"/>
        <w:rPr>
          <w:rFonts w:ascii="Times New Roman" w:hAnsi="Times New Roman" w:cs="Times New Roman"/>
          <w:sz w:val="24"/>
          <w:szCs w:val="24"/>
        </w:rPr>
      </w:pPr>
    </w:p>
    <w:p w:rsidR="009874A0" w:rsidRPr="00AC4619" w:rsidRDefault="009874A0"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 xml:space="preserve">Главе администрации </w:t>
      </w:r>
    </w:p>
    <w:p w:rsidR="009874A0" w:rsidRPr="00AC4619" w:rsidRDefault="00616B9A"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 xml:space="preserve">Сныткинского сельского поселения </w:t>
      </w:r>
    </w:p>
    <w:p w:rsidR="009874A0" w:rsidRPr="00AC4619" w:rsidRDefault="009874A0" w:rsidP="009874A0">
      <w:pPr>
        <w:pStyle w:val="ConsPlusNonformat"/>
        <w:jc w:val="right"/>
        <w:rPr>
          <w:rFonts w:ascii="Times New Roman" w:hAnsi="Times New Roman" w:cs="Times New Roman"/>
          <w:sz w:val="24"/>
          <w:szCs w:val="24"/>
        </w:rPr>
      </w:pPr>
    </w:p>
    <w:p w:rsidR="009874A0" w:rsidRPr="00AC4619" w:rsidRDefault="009874A0" w:rsidP="009874A0">
      <w:pPr>
        <w:pStyle w:val="ConsPlusNonformat"/>
        <w:jc w:val="right"/>
        <w:rPr>
          <w:rFonts w:ascii="Times New Roman" w:hAnsi="Times New Roman" w:cs="Times New Roman"/>
          <w:sz w:val="24"/>
          <w:szCs w:val="24"/>
        </w:rPr>
      </w:pPr>
      <w:r w:rsidRPr="00AC4619">
        <w:rPr>
          <w:rFonts w:ascii="Times New Roman" w:hAnsi="Times New Roman" w:cs="Times New Roman"/>
          <w:sz w:val="24"/>
          <w:szCs w:val="24"/>
        </w:rPr>
        <w:t>_____________________________________</w:t>
      </w:r>
    </w:p>
    <w:p w:rsidR="009874A0" w:rsidRPr="00AC4619" w:rsidRDefault="009874A0" w:rsidP="009874A0">
      <w:pPr>
        <w:pStyle w:val="ConsPlusNonformat"/>
        <w:jc w:val="right"/>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Заявление</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 согласии субъекта на получение</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третьим лицам</w:t>
      </w: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и обработку полученных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Даю согласие администр</w:t>
      </w:r>
      <w:r w:rsidR="00616B9A" w:rsidRPr="00AC4619">
        <w:rPr>
          <w:rFonts w:ascii="Times New Roman" w:hAnsi="Times New Roman" w:cs="Times New Roman"/>
          <w:sz w:val="24"/>
          <w:szCs w:val="24"/>
        </w:rPr>
        <w:t>ации Сныткинского сельского поселения</w:t>
      </w:r>
      <w:r w:rsidRPr="00AC4619">
        <w:rPr>
          <w:rFonts w:ascii="Times New Roman" w:hAnsi="Times New Roman" w:cs="Times New Roman"/>
          <w:sz w:val="24"/>
          <w:szCs w:val="24"/>
        </w:rPr>
        <w:t xml:space="preserve"> на передачу и последующую обработку моих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(состав получаемых персональных данных)</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AC4619" w:rsidRDefault="009874A0" w:rsidP="009874A0">
      <w:pPr>
        <w:pStyle w:val="ConsPlusNonformat"/>
        <w:jc w:val="center"/>
        <w:rPr>
          <w:rFonts w:ascii="Times New Roman" w:hAnsi="Times New Roman" w:cs="Times New Roman"/>
          <w:sz w:val="24"/>
          <w:szCs w:val="24"/>
        </w:rPr>
      </w:pPr>
      <w:r w:rsidRPr="00AC4619">
        <w:rPr>
          <w:rFonts w:ascii="Times New Roman" w:hAnsi="Times New Roman" w:cs="Times New Roman"/>
          <w:sz w:val="24"/>
          <w:szCs w:val="24"/>
        </w:rPr>
        <w:t>(указать цель обработки)</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(подпись, расшифровка, дата)</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AC4619">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 w:name="Par356"/>
      <w:bookmarkEnd w:id="18"/>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16B9A" w:rsidRPr="00AC4619" w:rsidRDefault="00616B9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19" w:name="Par362"/>
      <w:bookmarkEnd w:id="19"/>
      <w:r w:rsidRPr="00AC4619">
        <w:rPr>
          <w:rFonts w:ascii="Times New Roman" w:hAnsi="Times New Roman" w:cs="Times New Roman"/>
          <w:b/>
          <w:bCs/>
          <w:kern w:val="28"/>
          <w:sz w:val="24"/>
          <w:szCs w:val="24"/>
        </w:rPr>
        <w:lastRenderedPageBreak/>
        <w:t xml:space="preserve">Приложение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положению</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616B9A"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w:t>
      </w:r>
      <w:r w:rsidR="009874A0" w:rsidRPr="00AC4619">
        <w:rPr>
          <w:rFonts w:ascii="Times New Roman" w:hAnsi="Times New Roman" w:cs="Times New Roman"/>
          <w:b/>
          <w:bCs/>
          <w:kern w:val="28"/>
          <w:sz w:val="24"/>
          <w:szCs w:val="24"/>
        </w:rPr>
        <w:t xml:space="preserve">сельского поселения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Обязательство</w:t>
      </w:r>
    </w:p>
    <w:p w:rsidR="009874A0" w:rsidRPr="00AC4619" w:rsidRDefault="009874A0" w:rsidP="009874A0">
      <w:pPr>
        <w:pStyle w:val="ConsPlusNonformat"/>
        <w:jc w:val="both"/>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 неразглашении информации, содержащей</w:t>
      </w:r>
    </w:p>
    <w:p w:rsidR="009874A0" w:rsidRPr="00AC4619" w:rsidRDefault="009874A0" w:rsidP="009874A0">
      <w:pPr>
        <w:pStyle w:val="ConsPlusNonformat"/>
        <w:jc w:val="both"/>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персональные данные</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Я, 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(Ф.И.О. сотрудника, имеющего доступ к персональным данным)</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(должность)</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Настоящим добровольно принимаю на себя обязательства:</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3. Выполнять требования нормативных правовых актов, регламентирующих вопросы защиты персональных данных.</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AC4619" w:rsidRDefault="009874A0" w:rsidP="009874A0">
      <w:pPr>
        <w:pStyle w:val="ConsPlusNonformat"/>
        <w:ind w:firstLine="708"/>
        <w:jc w:val="both"/>
        <w:rPr>
          <w:rFonts w:ascii="Times New Roman" w:hAnsi="Times New Roman" w:cs="Times New Roman"/>
          <w:sz w:val="24"/>
          <w:szCs w:val="24"/>
        </w:rPr>
      </w:pPr>
      <w:r w:rsidRPr="00AC4619">
        <w:rPr>
          <w:rFonts w:ascii="Times New Roman" w:hAnsi="Times New Roman"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AC4619">
          <w:rPr>
            <w:rStyle w:val="a3"/>
            <w:rFonts w:ascii="Times New Roman" w:hAnsi="Times New Roman" w:cs="Times New Roman"/>
            <w:color w:val="auto"/>
            <w:sz w:val="24"/>
            <w:szCs w:val="24"/>
          </w:rPr>
          <w:t>кодекса</w:t>
        </w:r>
      </w:hyperlink>
      <w:r w:rsidRPr="00AC4619">
        <w:rPr>
          <w:rFonts w:ascii="Times New Roman" w:hAnsi="Times New Roman" w:cs="Times New Roman"/>
          <w:sz w:val="24"/>
          <w:szCs w:val="24"/>
        </w:rPr>
        <w:t xml:space="preserve"> РФ, Федерального </w:t>
      </w:r>
      <w:hyperlink r:id="rId33" w:history="1">
        <w:r w:rsidRPr="00AC4619">
          <w:rPr>
            <w:rStyle w:val="a3"/>
            <w:rFonts w:ascii="Times New Roman" w:hAnsi="Times New Roman" w:cs="Times New Roman"/>
            <w:color w:val="auto"/>
            <w:sz w:val="24"/>
            <w:szCs w:val="24"/>
          </w:rPr>
          <w:t>закона</w:t>
        </w:r>
      </w:hyperlink>
      <w:r w:rsidRPr="00AC4619">
        <w:rPr>
          <w:rFonts w:ascii="Times New Roman" w:hAnsi="Times New Roman" w:cs="Times New Roman"/>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(Ф.И.О. полностью, подпись)</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 _____________ 201_ г.</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w:t>
      </w: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0" w:name="Par401"/>
      <w:bookmarkEnd w:id="20"/>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AC4619"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1" w:name="Par410"/>
      <w:bookmarkEnd w:id="21"/>
      <w:r w:rsidRPr="00AC4619">
        <w:rPr>
          <w:rFonts w:ascii="Times New Roman" w:hAnsi="Times New Roman" w:cs="Times New Roman"/>
          <w:b/>
          <w:bCs/>
          <w:kern w:val="28"/>
          <w:sz w:val="24"/>
          <w:szCs w:val="24"/>
        </w:rPr>
        <w:lastRenderedPageBreak/>
        <w:t xml:space="preserve">Приложение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положению</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 организации обработки и защиты</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в администрации</w:t>
      </w:r>
    </w:p>
    <w:p w:rsidR="009874A0" w:rsidRPr="00AC4619" w:rsidRDefault="0082710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Сныткинского </w:t>
      </w:r>
      <w:r w:rsidR="009874A0" w:rsidRPr="00AC4619">
        <w:rPr>
          <w:rFonts w:ascii="Times New Roman" w:hAnsi="Times New Roman" w:cs="Times New Roman"/>
          <w:b/>
          <w:bCs/>
          <w:kern w:val="28"/>
          <w:sz w:val="24"/>
          <w:szCs w:val="24"/>
        </w:rPr>
        <w:t>сельского поселения</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ind w:left="5580"/>
        <w:jc w:val="both"/>
        <w:rPr>
          <w:rFonts w:ascii="Times New Roman" w:hAnsi="Times New Roman" w:cs="Times New Roman"/>
          <w:sz w:val="24"/>
          <w:szCs w:val="24"/>
        </w:rPr>
      </w:pPr>
      <w:r w:rsidRPr="00AC4619">
        <w:rPr>
          <w:rFonts w:ascii="Times New Roman" w:hAnsi="Times New Roman" w:cs="Times New Roman"/>
          <w:sz w:val="24"/>
          <w:szCs w:val="24"/>
        </w:rPr>
        <w:t>Главе администрации</w:t>
      </w:r>
    </w:p>
    <w:p w:rsidR="009874A0" w:rsidRPr="00AC4619" w:rsidRDefault="00827107" w:rsidP="009874A0">
      <w:pPr>
        <w:pStyle w:val="ConsPlusNonformat"/>
        <w:ind w:left="5580"/>
        <w:jc w:val="both"/>
        <w:rPr>
          <w:rFonts w:ascii="Times New Roman" w:hAnsi="Times New Roman" w:cs="Times New Roman"/>
          <w:sz w:val="24"/>
          <w:szCs w:val="24"/>
        </w:rPr>
      </w:pPr>
      <w:r w:rsidRPr="00AC4619">
        <w:rPr>
          <w:rFonts w:ascii="Times New Roman" w:hAnsi="Times New Roman" w:cs="Times New Roman"/>
          <w:sz w:val="24"/>
          <w:szCs w:val="24"/>
        </w:rPr>
        <w:t xml:space="preserve">Сныткинского </w:t>
      </w:r>
      <w:r w:rsidR="009874A0" w:rsidRPr="00AC4619">
        <w:rPr>
          <w:rFonts w:ascii="Times New Roman" w:hAnsi="Times New Roman" w:cs="Times New Roman"/>
          <w:sz w:val="24"/>
          <w:szCs w:val="24"/>
        </w:rPr>
        <w:t xml:space="preserve">сельского поселения </w:t>
      </w:r>
    </w:p>
    <w:p w:rsidR="009874A0" w:rsidRPr="00AC4619" w:rsidRDefault="009874A0" w:rsidP="00827107">
      <w:pPr>
        <w:pStyle w:val="ConsPlusNonformat"/>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left="5580"/>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Обязательство</w:t>
      </w:r>
    </w:p>
    <w:p w:rsidR="009874A0" w:rsidRPr="00AC4619" w:rsidRDefault="009874A0" w:rsidP="009874A0">
      <w:pPr>
        <w:pStyle w:val="ConsPlusNonformat"/>
        <w:jc w:val="both"/>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муниципального служащего администрации </w:t>
      </w:r>
      <w:r w:rsidR="00827107" w:rsidRPr="00AC4619">
        <w:rPr>
          <w:rFonts w:ascii="Times New Roman" w:hAnsi="Times New Roman" w:cs="Times New Roman"/>
          <w:b/>
          <w:bCs/>
          <w:kern w:val="28"/>
          <w:sz w:val="24"/>
          <w:szCs w:val="24"/>
        </w:rPr>
        <w:t xml:space="preserve">Сныткинского сельского </w:t>
      </w:r>
      <w:proofErr w:type="gramStart"/>
      <w:r w:rsidR="00827107" w:rsidRPr="00AC4619">
        <w:rPr>
          <w:rFonts w:ascii="Times New Roman" w:hAnsi="Times New Roman" w:cs="Times New Roman"/>
          <w:b/>
          <w:bCs/>
          <w:kern w:val="28"/>
          <w:sz w:val="24"/>
          <w:szCs w:val="24"/>
        </w:rPr>
        <w:t xml:space="preserve">поселения </w:t>
      </w:r>
      <w:r w:rsidRPr="00AC4619">
        <w:rPr>
          <w:rFonts w:ascii="Times New Roman" w:hAnsi="Times New Roman" w:cs="Times New Roman"/>
          <w:b/>
          <w:bCs/>
          <w:kern w:val="28"/>
          <w:sz w:val="24"/>
          <w:szCs w:val="24"/>
        </w:rPr>
        <w:t xml:space="preserve"> непосредственно</w:t>
      </w:r>
      <w:proofErr w:type="gramEnd"/>
      <w:r w:rsidRPr="00AC4619">
        <w:rPr>
          <w:rFonts w:ascii="Times New Roman" w:hAnsi="Times New Roman" w:cs="Times New Roman"/>
          <w:b/>
          <w:bCs/>
          <w:kern w:val="28"/>
          <w:sz w:val="24"/>
          <w:szCs w:val="24"/>
        </w:rPr>
        <w:t xml:space="preserve">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Я, нижеподписавшийся</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1. Ф.И.О.___________________________________________________________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2. Дата рождения____________________________________________________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3. Документ, удостоверяющий личность 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(наименование, номер и серия</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                                      документа, кем и когда выдан)</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4. Адрес регистрации по месту жительства 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5. Адрес фактического проживания 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6. ИНН ____________________________________________________________</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7. Страховое свидетельство государственного пенсионного страхования</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в соответствии с Федеральным </w:t>
      </w:r>
      <w:hyperlink r:id="rId34"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О последствиях нарушения настоящего обязательства предупрежден(на).</w:t>
      </w:r>
    </w:p>
    <w:p w:rsidR="009874A0" w:rsidRPr="00AC4619" w:rsidRDefault="009874A0" w:rsidP="009874A0">
      <w:pPr>
        <w:pStyle w:val="ConsPlusNonformat"/>
        <w:ind w:firstLine="540"/>
        <w:jc w:val="both"/>
        <w:rPr>
          <w:rFonts w:ascii="Times New Roman" w:hAnsi="Times New Roman" w:cs="Times New Roman"/>
          <w:sz w:val="24"/>
          <w:szCs w:val="24"/>
        </w:rPr>
      </w:pPr>
      <w:r w:rsidRPr="00AC4619">
        <w:rPr>
          <w:rFonts w:ascii="Times New Roman" w:hAnsi="Times New Roman" w:cs="Times New Roman"/>
          <w:sz w:val="24"/>
          <w:szCs w:val="24"/>
        </w:rPr>
        <w:t>Обязательство вступает в силу со дня его подписания и действует в течение неопределенного срока</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______________________________________________________________________</w:t>
      </w: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(Ф.И.О. полностью, подпись)</w:t>
      </w:r>
    </w:p>
    <w:p w:rsidR="009874A0" w:rsidRPr="00AC4619" w:rsidRDefault="009874A0" w:rsidP="009874A0">
      <w:pPr>
        <w:pStyle w:val="ConsPlusNonformat"/>
        <w:jc w:val="both"/>
        <w:rPr>
          <w:rFonts w:ascii="Times New Roman" w:hAnsi="Times New Roman" w:cs="Times New Roman"/>
          <w:sz w:val="24"/>
          <w:szCs w:val="24"/>
        </w:rPr>
      </w:pPr>
    </w:p>
    <w:p w:rsidR="009874A0" w:rsidRPr="00AC4619" w:rsidRDefault="009874A0" w:rsidP="009874A0">
      <w:pPr>
        <w:pStyle w:val="ConsPlusNonformat"/>
        <w:jc w:val="both"/>
        <w:rPr>
          <w:rFonts w:ascii="Times New Roman" w:hAnsi="Times New Roman" w:cs="Times New Roman"/>
          <w:sz w:val="24"/>
          <w:szCs w:val="24"/>
        </w:rPr>
      </w:pPr>
      <w:r w:rsidRPr="00AC4619">
        <w:rPr>
          <w:rFonts w:ascii="Times New Roman" w:hAnsi="Times New Roman" w:cs="Times New Roman"/>
          <w:sz w:val="24"/>
          <w:szCs w:val="24"/>
        </w:rPr>
        <w:t xml:space="preserve">                                              «        »_____________ 201_ г.</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2" w:name="Par446"/>
      <w:bookmarkEnd w:id="22"/>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 xml:space="preserve">Приложение № 2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к Постановлению администрации </w:t>
      </w:r>
    </w:p>
    <w:p w:rsidR="009874A0" w:rsidRPr="00AC4619" w:rsidRDefault="00827107" w:rsidP="0082710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Сныткинского сельского поселения</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от </w:t>
      </w:r>
      <w:r w:rsidR="00827107" w:rsidRPr="00AC4619">
        <w:rPr>
          <w:rFonts w:ascii="Times New Roman" w:hAnsi="Times New Roman" w:cs="Times New Roman"/>
          <w:b/>
          <w:bCs/>
          <w:kern w:val="28"/>
          <w:sz w:val="24"/>
          <w:szCs w:val="24"/>
        </w:rPr>
        <w:t>25.03.2024 г. № 7</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3" w:name="Par452"/>
      <w:bookmarkEnd w:id="23"/>
      <w:r w:rsidRPr="00AC4619">
        <w:rPr>
          <w:rFonts w:ascii="Times New Roman" w:hAnsi="Times New Roman" w:cs="Times New Roman"/>
          <w:b/>
          <w:bCs/>
          <w:kern w:val="28"/>
          <w:sz w:val="24"/>
          <w:szCs w:val="24"/>
        </w:rPr>
        <w:t>ПЕРЕЧЕНЬ</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ПЕРСОНАЛЬНЫХ ДАННЫХ, ОБРАБАТЫВАЕМЫХ В АДМ</w:t>
      </w:r>
      <w:r w:rsidR="003A4FAC" w:rsidRPr="00AC4619">
        <w:rPr>
          <w:rFonts w:ascii="Times New Roman" w:hAnsi="Times New Roman" w:cs="Times New Roman"/>
          <w:b/>
          <w:bCs/>
          <w:kern w:val="28"/>
          <w:sz w:val="24"/>
          <w:szCs w:val="24"/>
        </w:rPr>
        <w:t xml:space="preserve">ИНИСТРАЦИИ СНЫТКИНСКОЕ СЕЛЬСКОГО ПОСЕЛЕНИЯ </w:t>
      </w:r>
      <w:r w:rsidRPr="00AC4619">
        <w:rPr>
          <w:rFonts w:ascii="Times New Roman" w:hAnsi="Times New Roman" w:cs="Times New Roman"/>
          <w:b/>
          <w:bCs/>
          <w:kern w:val="28"/>
          <w:sz w:val="24"/>
          <w:szCs w:val="24"/>
        </w:rPr>
        <w:t xml:space="preserve"> </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Фамилия, имя, отчество;</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год, месяц, число и место рождения;</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паспортные данные;</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образование, наличие специальных знаний или подготовки;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место жительства, почтовый адрес, телефон работника;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 составе семьи;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об общем и трудовом стаже;</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 воинском учете;</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 предыдущем месте работы;</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 заработной плате работника;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фото;</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адрес личной электронной почты;</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сведения о социальных льготах;</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содержание трудового договора;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анкета;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автобиография;</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наличие судимостей;</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свидетельство о браке;</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свидетельство о расторжении брака;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свидетельство о рождении;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свидетельство о смерти;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удостоверение многодетной семьи;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нотариальная доверенность;</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иные сведения, которые могут идентифицировать человека.</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4" w:name="Par481"/>
      <w:bookmarkEnd w:id="24"/>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827107" w:rsidRPr="00AC4619" w:rsidRDefault="00827107"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lastRenderedPageBreak/>
        <w:t>Приложение № 3</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к Постановлению администрации </w:t>
      </w:r>
    </w:p>
    <w:p w:rsidR="009874A0" w:rsidRPr="00AC4619" w:rsidRDefault="00827107" w:rsidP="0082710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Сныткинского сельского поселения</w:t>
      </w:r>
    </w:p>
    <w:p w:rsidR="009874A0" w:rsidRPr="00AC4619" w:rsidRDefault="0082710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от 25.</w:t>
      </w:r>
      <w:r w:rsidR="00253187" w:rsidRPr="00AC4619">
        <w:rPr>
          <w:rFonts w:ascii="Times New Roman" w:hAnsi="Times New Roman" w:cs="Times New Roman"/>
          <w:b/>
          <w:bCs/>
          <w:kern w:val="28"/>
          <w:sz w:val="24"/>
          <w:szCs w:val="24"/>
        </w:rPr>
        <w:t>0</w:t>
      </w:r>
      <w:r w:rsidRPr="00AC4619">
        <w:rPr>
          <w:rFonts w:ascii="Times New Roman" w:hAnsi="Times New Roman" w:cs="Times New Roman"/>
          <w:b/>
          <w:bCs/>
          <w:kern w:val="28"/>
          <w:sz w:val="24"/>
          <w:szCs w:val="24"/>
        </w:rPr>
        <w:t>3.2024 г. № 7</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5" w:name="Par487"/>
      <w:bookmarkEnd w:id="25"/>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ПЕРЕЧЕНЬ</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ДОЛЖНОСТЕЙ РАБОТНИКОВ АДМИ</w:t>
      </w:r>
      <w:r w:rsidR="00827107" w:rsidRPr="00AC4619">
        <w:rPr>
          <w:rFonts w:ascii="Times New Roman" w:hAnsi="Times New Roman" w:cs="Times New Roman"/>
          <w:b/>
          <w:bCs/>
          <w:kern w:val="28"/>
          <w:sz w:val="24"/>
          <w:szCs w:val="24"/>
        </w:rPr>
        <w:t xml:space="preserve">НИСТРАЦИИ СНЫТКИНСКОГО СЕЛЬСКОГО </w:t>
      </w:r>
      <w:proofErr w:type="gramStart"/>
      <w:r w:rsidR="00827107" w:rsidRPr="00AC4619">
        <w:rPr>
          <w:rFonts w:ascii="Times New Roman" w:hAnsi="Times New Roman" w:cs="Times New Roman"/>
          <w:b/>
          <w:bCs/>
          <w:kern w:val="28"/>
          <w:sz w:val="24"/>
          <w:szCs w:val="24"/>
        </w:rPr>
        <w:t xml:space="preserve">ПОСЕЛЕНИЯ  </w:t>
      </w:r>
      <w:r w:rsidRPr="00AC4619">
        <w:rPr>
          <w:rFonts w:ascii="Times New Roman" w:hAnsi="Times New Roman" w:cs="Times New Roman"/>
          <w:b/>
          <w:bCs/>
          <w:kern w:val="28"/>
          <w:sz w:val="24"/>
          <w:szCs w:val="24"/>
        </w:rPr>
        <w:t>,</w:t>
      </w:r>
      <w:proofErr w:type="gramEnd"/>
      <w:r w:rsidRPr="00AC4619">
        <w:rPr>
          <w:rFonts w:ascii="Times New Roman" w:hAnsi="Times New Roman" w:cs="Times New Roman"/>
          <w:b/>
          <w:bCs/>
          <w:kern w:val="28"/>
          <w:sz w:val="24"/>
          <w:szCs w:val="24"/>
        </w:rPr>
        <w:t xml:space="preserve"> ЗАМЕЩЕНИЕ КОТОРЫХ</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ПРЕДУСМАТРИВАЕТ ОСУЩЕСТВЛЕНИЕ ОБРАБОТКИ ПЕРСОНАЛЬНЫХ ДАННЫХ ЛИБО ДОСТУП К ПЕРСОНАЛЬНЫМ ДАННЫМ</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Глава администрации муниципального района;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заместители администрации муниципального района;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заведующие отделами администрации муниципального района;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заведующие отделами;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заместители заведующих отделами;</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начальники отделов администрации муниципального района;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главные специалисты;</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главные специалисты 1 разряда;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ведущие специалисты;</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ведущие специалисты 1 разряда;</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эксперты;</w:t>
      </w:r>
    </w:p>
    <w:p w:rsidR="009874A0" w:rsidRPr="00AC4619"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AC4619">
        <w:rPr>
          <w:rFonts w:ascii="Times New Roman" w:hAnsi="Times New Roman" w:cs="Times New Roman"/>
          <w:sz w:val="24"/>
          <w:szCs w:val="24"/>
        </w:rPr>
        <w:t>- ведущие эксперты.</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AC4619">
        <w:rPr>
          <w:rFonts w:ascii="Times New Roman" w:hAnsi="Times New Roman" w:cs="Times New Roman"/>
          <w:sz w:val="24"/>
          <w:szCs w:val="24"/>
        </w:rPr>
        <w:t xml:space="preserve"> </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AC4619">
        <w:rPr>
          <w:rFonts w:ascii="Times New Roman" w:hAnsi="Times New Roman" w:cs="Times New Roman"/>
          <w:sz w:val="24"/>
          <w:szCs w:val="24"/>
        </w:rPr>
        <w:t xml:space="preserve"> </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827107" w:rsidRPr="00AC4619" w:rsidRDefault="0082710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827107" w:rsidRPr="00AC4619" w:rsidRDefault="0082710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Приложение № 4</w:t>
      </w: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к Постановлению администрации</w:t>
      </w:r>
    </w:p>
    <w:p w:rsidR="009874A0" w:rsidRPr="00AC4619" w:rsidRDefault="00827107" w:rsidP="0082710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 xml:space="preserve">сельского поселения </w:t>
      </w:r>
    </w:p>
    <w:p w:rsidR="009874A0" w:rsidRPr="00AC4619"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r w:rsidRPr="00AC4619">
        <w:rPr>
          <w:rFonts w:ascii="Times New Roman" w:hAnsi="Times New Roman" w:cs="Times New Roman"/>
          <w:b/>
          <w:bCs/>
          <w:kern w:val="28"/>
          <w:sz w:val="24"/>
          <w:szCs w:val="24"/>
        </w:rPr>
        <w:t xml:space="preserve">            </w:t>
      </w:r>
      <w:r w:rsidR="00827107" w:rsidRPr="00AC4619">
        <w:rPr>
          <w:rFonts w:ascii="Times New Roman" w:hAnsi="Times New Roman" w:cs="Times New Roman"/>
          <w:b/>
          <w:bCs/>
          <w:kern w:val="28"/>
          <w:sz w:val="24"/>
          <w:szCs w:val="24"/>
        </w:rPr>
        <w:t>от 25.</w:t>
      </w:r>
      <w:r w:rsidR="00253187" w:rsidRPr="00AC4619">
        <w:rPr>
          <w:rFonts w:ascii="Times New Roman" w:hAnsi="Times New Roman" w:cs="Times New Roman"/>
          <w:b/>
          <w:bCs/>
          <w:kern w:val="28"/>
          <w:sz w:val="24"/>
          <w:szCs w:val="24"/>
        </w:rPr>
        <w:t>0</w:t>
      </w:r>
      <w:r w:rsidR="00827107" w:rsidRPr="00AC4619">
        <w:rPr>
          <w:rFonts w:ascii="Times New Roman" w:hAnsi="Times New Roman" w:cs="Times New Roman"/>
          <w:b/>
          <w:bCs/>
          <w:kern w:val="28"/>
          <w:sz w:val="24"/>
          <w:szCs w:val="24"/>
        </w:rPr>
        <w:t>3.2024 г. № 7</w:t>
      </w:r>
    </w:p>
    <w:p w:rsidR="009874A0" w:rsidRPr="00AC4619"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6" w:name="Par562"/>
      <w:bookmarkEnd w:id="26"/>
      <w:r w:rsidRPr="00AC4619">
        <w:rPr>
          <w:rFonts w:ascii="Times New Roman" w:hAnsi="Times New Roman" w:cs="Times New Roman"/>
          <w:b/>
          <w:bCs/>
          <w:kern w:val="28"/>
          <w:sz w:val="24"/>
          <w:szCs w:val="24"/>
        </w:rPr>
        <w:t>ПОРЯДОК</w:t>
      </w:r>
    </w:p>
    <w:p w:rsidR="009874A0" w:rsidRPr="00AC4619"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AC4619">
        <w:rPr>
          <w:rFonts w:ascii="Times New Roman" w:hAnsi="Times New Roman" w:cs="Times New Roman"/>
          <w:b/>
          <w:bCs/>
          <w:kern w:val="28"/>
          <w:sz w:val="24"/>
          <w:szCs w:val="24"/>
        </w:rPr>
        <w:t>ДОСТУПА МУНИЦИПАЛЬНЫХ СЛУЖАЩИХ АДМИНИСТРАЦИИ СЕЛЬСКОГО ПОСЕЛЕНИЯ  В ПОМЕЩЕНИЯ, В КОТОРЫХ ВЕДЕТСЯ ОБРАБОТКА ПЕРСОНАЛЬНЫХ ДАННЫХ</w:t>
      </w:r>
    </w:p>
    <w:p w:rsidR="009874A0" w:rsidRPr="00AC4619"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 xml:space="preserve"> «О персональных данных» от 27.07.2006  № 152-ФЗ, </w:t>
      </w:r>
      <w:hyperlink r:id="rId36" w:history="1">
        <w:r w:rsidRPr="00AC4619">
          <w:rPr>
            <w:rStyle w:val="a3"/>
            <w:rFonts w:ascii="Times New Roman" w:hAnsi="Times New Roman" w:cs="Times New Roman"/>
            <w:color w:val="auto"/>
            <w:sz w:val="24"/>
            <w:szCs w:val="24"/>
          </w:rPr>
          <w:t>постановлением</w:t>
        </w:r>
      </w:hyperlink>
      <w:r w:rsidRPr="00AC4619">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7" w:history="1">
        <w:r w:rsidRPr="00AC4619">
          <w:rPr>
            <w:rStyle w:val="a3"/>
            <w:rFonts w:ascii="Times New Roman" w:hAnsi="Times New Roman" w:cs="Times New Roman"/>
            <w:color w:val="auto"/>
            <w:sz w:val="24"/>
            <w:szCs w:val="24"/>
          </w:rPr>
          <w:t>постановлением</w:t>
        </w:r>
      </w:hyperlink>
      <w:r w:rsidRPr="00AC4619">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AC4619">
          <w:rPr>
            <w:rStyle w:val="a3"/>
            <w:rFonts w:ascii="Times New Roman" w:hAnsi="Times New Roman" w:cs="Times New Roman"/>
            <w:color w:val="auto"/>
            <w:sz w:val="24"/>
            <w:szCs w:val="24"/>
          </w:rPr>
          <w:t>законом</w:t>
        </w:r>
      </w:hyperlink>
      <w:r w:rsidRPr="00AC4619">
        <w:rPr>
          <w:rFonts w:ascii="Times New Roman" w:hAnsi="Times New Roman" w:cs="Times New Roman"/>
          <w:sz w:val="24"/>
          <w:szCs w:val="24"/>
        </w:rPr>
        <w:t>.</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 xml:space="preserve">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w:t>
      </w:r>
      <w:r w:rsidRPr="00AC4619">
        <w:rPr>
          <w:rFonts w:ascii="Times New Roman" w:hAnsi="Times New Roman" w:cs="Times New Roman"/>
          <w:sz w:val="24"/>
          <w:szCs w:val="24"/>
        </w:rPr>
        <w:lastRenderedPageBreak/>
        <w:t>муниципальных функций и (или) осуществлением полномочий в рамках договоров, заключенных с администрацией.</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8. Руководители структурных подразделений несут персональную ответственность за нарушение настоящего порядка.</w:t>
      </w:r>
    </w:p>
    <w:p w:rsidR="009874A0" w:rsidRPr="00AC4619"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619">
        <w:rPr>
          <w:rFonts w:ascii="Times New Roman" w:hAnsi="Times New Roman" w:cs="Times New Roman"/>
          <w:sz w:val="24"/>
          <w:szCs w:val="24"/>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муниципального района.</w:t>
      </w:r>
    </w:p>
    <w:p w:rsidR="009874A0" w:rsidRPr="00AC4619" w:rsidRDefault="009874A0" w:rsidP="009874A0">
      <w:pPr>
        <w:spacing w:after="0" w:line="240" w:lineRule="auto"/>
        <w:ind w:firstLine="540"/>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bookmarkStart w:id="27" w:name="Par522"/>
      <w:bookmarkEnd w:id="27"/>
    </w:p>
    <w:p w:rsidR="009874A0" w:rsidRPr="00AC4619"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bookmarkStart w:id="28" w:name="_GoBack"/>
      <w:bookmarkEnd w:id="28"/>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AC4619"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spacing w:after="0" w:line="240" w:lineRule="auto"/>
        <w:rPr>
          <w:rFonts w:ascii="Times New Roman" w:hAnsi="Times New Roman" w:cs="Times New Roman"/>
          <w:sz w:val="24"/>
          <w:szCs w:val="24"/>
        </w:rPr>
      </w:pPr>
    </w:p>
    <w:p w:rsidR="00F20AE2" w:rsidRDefault="00F20AE2"/>
    <w:sectPr w:rsidR="00F20AE2" w:rsidSect="009874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A0"/>
    <w:rsid w:val="00036818"/>
    <w:rsid w:val="00053EE1"/>
    <w:rsid w:val="000711C0"/>
    <w:rsid w:val="001420D8"/>
    <w:rsid w:val="001D43CC"/>
    <w:rsid w:val="00211B33"/>
    <w:rsid w:val="00253187"/>
    <w:rsid w:val="002A2EFA"/>
    <w:rsid w:val="002F75AC"/>
    <w:rsid w:val="003106C6"/>
    <w:rsid w:val="00364925"/>
    <w:rsid w:val="003A4FAC"/>
    <w:rsid w:val="003C69B8"/>
    <w:rsid w:val="003F7360"/>
    <w:rsid w:val="00421FC7"/>
    <w:rsid w:val="00545D1C"/>
    <w:rsid w:val="00616B9A"/>
    <w:rsid w:val="00630B88"/>
    <w:rsid w:val="00644098"/>
    <w:rsid w:val="0069154E"/>
    <w:rsid w:val="006E0D35"/>
    <w:rsid w:val="00761783"/>
    <w:rsid w:val="00793B21"/>
    <w:rsid w:val="007B1299"/>
    <w:rsid w:val="007C3B9A"/>
    <w:rsid w:val="00810014"/>
    <w:rsid w:val="00827107"/>
    <w:rsid w:val="0083393C"/>
    <w:rsid w:val="008B65D7"/>
    <w:rsid w:val="009874A0"/>
    <w:rsid w:val="00A1413E"/>
    <w:rsid w:val="00A72CA8"/>
    <w:rsid w:val="00AC4619"/>
    <w:rsid w:val="00AC5652"/>
    <w:rsid w:val="00B41DA6"/>
    <w:rsid w:val="00B41DD8"/>
    <w:rsid w:val="00B47AEB"/>
    <w:rsid w:val="00B551BB"/>
    <w:rsid w:val="00B67413"/>
    <w:rsid w:val="00BF39CC"/>
    <w:rsid w:val="00CC4913"/>
    <w:rsid w:val="00D20501"/>
    <w:rsid w:val="00D823ED"/>
    <w:rsid w:val="00DB6561"/>
    <w:rsid w:val="00E47154"/>
    <w:rsid w:val="00E61836"/>
    <w:rsid w:val="00EF25B2"/>
    <w:rsid w:val="00F0469C"/>
    <w:rsid w:val="00F20AE2"/>
    <w:rsid w:val="00F632F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66C2B-01EE-4DD6-9DE5-722F8CA0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 w:type="paragraph" w:customStyle="1" w:styleId="ConsPlusNormal">
    <w:name w:val="ConsPlusNormal"/>
    <w:rsid w:val="00616B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616B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7446</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User</cp:lastModifiedBy>
  <cp:revision>16</cp:revision>
  <cp:lastPrinted>2023-10-23T09:26:00Z</cp:lastPrinted>
  <dcterms:created xsi:type="dcterms:W3CDTF">2023-08-29T05:21:00Z</dcterms:created>
  <dcterms:modified xsi:type="dcterms:W3CDTF">2024-05-22T11:02:00Z</dcterms:modified>
</cp:coreProperties>
</file>