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DA" w:rsidRPr="00D467DA" w:rsidRDefault="00D467DA" w:rsidP="00FB0055">
      <w:pPr>
        <w:tabs>
          <w:tab w:val="left" w:pos="2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БРЯНСКАЯ ОБЛАСТЬ</w:t>
      </w:r>
    </w:p>
    <w:p w:rsidR="00D467DA" w:rsidRPr="00D467DA" w:rsidRDefault="00D467DA" w:rsidP="00D467DA">
      <w:pPr>
        <w:tabs>
          <w:tab w:val="left" w:pos="2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БРАСОВСКИЙ РАЙОН</w:t>
      </w:r>
    </w:p>
    <w:p w:rsidR="00D467DA" w:rsidRPr="00FB0055" w:rsidRDefault="00D467DA" w:rsidP="00D467DA">
      <w:pPr>
        <w:tabs>
          <w:tab w:val="left" w:pos="2060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467DA" w:rsidRPr="00D467DA" w:rsidRDefault="00D467DA" w:rsidP="00D46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467DA">
        <w:rPr>
          <w:rFonts w:ascii="Times New Roman" w:eastAsia="Times New Roman" w:hAnsi="Times New Roman" w:cs="Times New Roman"/>
          <w:sz w:val="36"/>
          <w:szCs w:val="36"/>
          <w:lang w:eastAsia="ru-RU"/>
        </w:rPr>
        <w:t>СНЫТКИНСКАЯ СЕЛЬСКАЯ АДМИНИСТРАЦИЯ</w:t>
      </w:r>
    </w:p>
    <w:p w:rsidR="00D467DA" w:rsidRPr="00FB0055" w:rsidRDefault="00D467DA" w:rsidP="00D467DA">
      <w:pPr>
        <w:pBdr>
          <w:bottom w:val="thinThickSmallGap" w:sz="24" w:space="1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467DA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</w:pPr>
      <w:r w:rsidRPr="00D467DA">
        <w:rPr>
          <w:rFonts w:ascii="Times New Roman" w:eastAsia="Times New Roman" w:hAnsi="Times New Roman" w:cs="Times New Roman"/>
          <w:b/>
          <w:color w:val="000000"/>
          <w:spacing w:val="-2"/>
          <w:sz w:val="32"/>
          <w:szCs w:val="32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от </w:t>
      </w:r>
      <w:r w:rsidR="0014666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8 ноября 202</w:t>
      </w:r>
      <w:r w:rsidR="00F84C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года  № </w:t>
      </w:r>
      <w:r w:rsidR="00F84C4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21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D467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д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. </w:t>
      </w:r>
      <w:r w:rsidR="00D467D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Сныткино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467DA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перечня главных</w:t>
      </w:r>
    </w:p>
    <w:p w:rsidR="00C9221E" w:rsidRPr="00D467DA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администраторов доходов бюджета</w:t>
      </w:r>
    </w:p>
    <w:p w:rsidR="00C9221E" w:rsidRPr="00D467DA" w:rsidRDefault="00D467DA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Сныткинского</w:t>
      </w:r>
      <w:r w:rsidR="00D671EB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C9221E" w:rsidRPr="00D467DA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</w:t>
      </w:r>
    </w:p>
    <w:p w:rsidR="00C9221E" w:rsidRPr="00D467DA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 на 202</w:t>
      </w:r>
      <w:r w:rsidR="00F84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</w:t>
      </w:r>
    </w:p>
    <w:p w:rsidR="00FB0055" w:rsidRDefault="00C9221E" w:rsidP="00FB00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202</w:t>
      </w:r>
      <w:r w:rsidR="00F84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84C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C9221E" w:rsidRPr="00FB0055" w:rsidRDefault="00C9221E" w:rsidP="00FB005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FB0055" w:rsidRPr="00D467DA" w:rsidRDefault="00C9221E" w:rsidP="00FB0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FB0055" w:rsidRPr="00FB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055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BA3C74" w:rsidRPr="00D467DA" w:rsidRDefault="00FB0055" w:rsidP="00FB0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перечень главных администраторов доходов бюджета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="00160265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Брасовского муниципального района Брянской области на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3C7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1).</w:t>
      </w:r>
    </w:p>
    <w:p w:rsidR="00BA3C74" w:rsidRPr="00D467DA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перечень главных администраторов источников финансирования дефицита бюджета</w:t>
      </w:r>
      <w:r w:rsidR="00160265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Брасовского муниципального района Брянской области  на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 плановый период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(приложение № 2).</w:t>
      </w:r>
    </w:p>
    <w:p w:rsidR="00BA3C7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D467DA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Брасовского муниципального района </w:t>
      </w:r>
      <w:r w:rsidR="00DB4B64"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Брянской области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начиная с бюджета на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C9221E" w:rsidRDefault="00D467DA" w:rsidP="00BA3C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</w:t>
      </w:r>
      <w:r w:rsidR="00C9221E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настоящего Постановления оставляю за собой</w:t>
      </w:r>
      <w:r w:rsidR="00DB4B64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0055" w:rsidRPr="00D467DA" w:rsidRDefault="00FB0055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9221E" w:rsidRPr="00D467DA" w:rsidRDefault="00C9221E" w:rsidP="00FB0055">
      <w:pPr>
        <w:spacing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67D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="00D467DA" w:rsidRP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D46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                                               Н.А. Иванютин</w:t>
      </w:r>
    </w:p>
    <w:p w:rsidR="00BA3C74" w:rsidRPr="00BA3C74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lastRenderedPageBreak/>
        <w:t>Приложение № 1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 w:rsidR="0014666F">
        <w:rPr>
          <w:rFonts w:ascii="Times New Roman" w:eastAsia="Calibri" w:hAnsi="Times New Roman" w:cs="Times New Roman"/>
          <w:sz w:val="28"/>
        </w:rPr>
        <w:t xml:space="preserve">8 ноября </w:t>
      </w:r>
      <w:r w:rsidRPr="00BA3C74">
        <w:rPr>
          <w:rFonts w:ascii="Times New Roman" w:eastAsia="Calibri" w:hAnsi="Times New Roman" w:cs="Times New Roman"/>
          <w:sz w:val="28"/>
        </w:rPr>
        <w:t>202</w:t>
      </w:r>
      <w:r w:rsidR="00F84C4F">
        <w:rPr>
          <w:rFonts w:ascii="Times New Roman" w:eastAsia="Calibri" w:hAnsi="Times New Roman" w:cs="Times New Roman"/>
          <w:sz w:val="28"/>
        </w:rPr>
        <w:t>3</w:t>
      </w:r>
      <w:r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F84C4F">
        <w:rPr>
          <w:rFonts w:ascii="Times New Roman" w:eastAsia="Calibri" w:hAnsi="Times New Roman" w:cs="Times New Roman"/>
          <w:sz w:val="28"/>
        </w:rPr>
        <w:t>21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доходов бюджета </w:t>
      </w:r>
      <w:r w:rsid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="00B86F9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6F9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84C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86F94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B86F94" w:rsidP="00B86F94">
            <w:pPr>
              <w:tabs>
                <w:tab w:val="left" w:pos="1288"/>
              </w:tabs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Сныткинская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20530F" w:rsidRDefault="00B86F94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530F">
              <w:rPr>
                <w:rFonts w:ascii="Times New Roman" w:hAnsi="Times New Roman" w:cs="Times New Roman"/>
              </w:rPr>
              <w:t>08  04020 01 0000 110</w:t>
            </w:r>
          </w:p>
        </w:tc>
        <w:tc>
          <w:tcPr>
            <w:tcW w:w="6381" w:type="dxa"/>
          </w:tcPr>
          <w:p w:rsidR="00B86F94" w:rsidRPr="0020530F" w:rsidRDefault="00B86F94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B86F94" w:rsidRPr="00BA3C74" w:rsidTr="002A2302">
        <w:trPr>
          <w:cantSplit/>
          <w:trHeight w:val="1076"/>
        </w:trPr>
        <w:tc>
          <w:tcPr>
            <w:tcW w:w="629" w:type="dxa"/>
          </w:tcPr>
          <w:p w:rsidR="00B86F94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20530F" w:rsidRDefault="00B86F94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6381" w:type="dxa"/>
          </w:tcPr>
          <w:p w:rsidR="00B86F94" w:rsidRPr="0020530F" w:rsidRDefault="00B86F94" w:rsidP="00DB2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имущества, нах</w:t>
            </w:r>
            <w:r w:rsidR="002A2302">
              <w:rPr>
                <w:rFonts w:ascii="Times New Roman" w:hAnsi="Times New Roman" w:cs="Times New Roman"/>
              </w:rPr>
              <w:t>одящегося в оперативном управлении органов управления сельских поселений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160265" w:rsidRDefault="00B86F9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  <w:color w:val="000000"/>
              </w:rPr>
              <w:t>14 06025 10 0000 430</w:t>
            </w:r>
          </w:p>
        </w:tc>
        <w:tc>
          <w:tcPr>
            <w:tcW w:w="6381" w:type="dxa"/>
          </w:tcPr>
          <w:p w:rsidR="00B86F94" w:rsidRPr="00160265" w:rsidRDefault="00B86F9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86650" w:rsidRPr="00BA3C74" w:rsidTr="00EE1D21">
        <w:trPr>
          <w:cantSplit/>
        </w:trPr>
        <w:tc>
          <w:tcPr>
            <w:tcW w:w="629" w:type="dxa"/>
          </w:tcPr>
          <w:p w:rsidR="00886650" w:rsidRDefault="00886650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886650" w:rsidRPr="00DB4B64" w:rsidRDefault="0088665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1 16 10031 10 0000 140</w:t>
            </w:r>
          </w:p>
        </w:tc>
        <w:tc>
          <w:tcPr>
            <w:tcW w:w="6381" w:type="dxa"/>
          </w:tcPr>
          <w:p w:rsidR="00886650" w:rsidRPr="00886650" w:rsidRDefault="0088665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86650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160265" w:rsidRDefault="00B86F9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</w:rPr>
              <w:t>17 01050 10 0000 180</w:t>
            </w:r>
          </w:p>
        </w:tc>
        <w:tc>
          <w:tcPr>
            <w:tcW w:w="6381" w:type="dxa"/>
          </w:tcPr>
          <w:p w:rsidR="00B86F94" w:rsidRPr="00160265" w:rsidRDefault="00B86F9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Невыясненные поступления, зачисляемые в бюджеты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</w:t>
            </w:r>
          </w:p>
        </w:tc>
      </w:tr>
      <w:tr w:rsidR="00B86F94" w:rsidRPr="00BA3C74" w:rsidTr="00DB4B64">
        <w:trPr>
          <w:cantSplit/>
          <w:trHeight w:val="1234"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  <w:color w:val="000000"/>
              </w:rPr>
              <w:t>17 16000 10 0000 180</w:t>
            </w:r>
          </w:p>
        </w:tc>
        <w:tc>
          <w:tcPr>
            <w:tcW w:w="6381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02 15002 10 0000 15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поддержку мер по обеспечению сбалансированности бюджетов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210</w:t>
            </w:r>
          </w:p>
        </w:tc>
        <w:tc>
          <w:tcPr>
            <w:tcW w:w="2459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02 16001 10 0000 15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B4B64">
              <w:rPr>
                <w:rFonts w:ascii="Times New Roman" w:eastAsia="Calibri" w:hAnsi="Times New Roman" w:cs="Times New Roman"/>
                <w:color w:val="000000"/>
              </w:rPr>
              <w:t>02 16549 10 0000 150</w:t>
            </w:r>
          </w:p>
        </w:tc>
        <w:tc>
          <w:tcPr>
            <w:tcW w:w="6381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2 02 29900 10 0000 150</w:t>
            </w:r>
          </w:p>
        </w:tc>
        <w:tc>
          <w:tcPr>
            <w:tcW w:w="6381" w:type="dxa"/>
          </w:tcPr>
          <w:p w:rsidR="00B86F94" w:rsidRPr="00DB4B64" w:rsidRDefault="00B86F9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Субсидии бюджетам сельских поселений из местных бюджетов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DB4B64" w:rsidRDefault="00B86F94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B86F94" w:rsidRPr="00C3147F" w:rsidRDefault="00B86F94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Прочие субсидии бюджетам сельских поселений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20530F" w:rsidRDefault="00B86F94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02 35118 10 0000 15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  <w:p w:rsidR="00B86F94" w:rsidRPr="00C3147F" w:rsidRDefault="00B86F94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1" w:type="dxa"/>
          </w:tcPr>
          <w:p w:rsidR="00B86F94" w:rsidRPr="00C3147F" w:rsidRDefault="00B86F94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C3147F" w:rsidRDefault="00B86F94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0530F">
              <w:rPr>
                <w:rFonts w:ascii="Times New Roman" w:eastAsia="Calibri" w:hAnsi="Times New Roman" w:cs="Times New Roman"/>
              </w:rPr>
              <w:t>02 49999 10 0000 15</w:t>
            </w:r>
            <w:r w:rsidRPr="0020530F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6381" w:type="dxa"/>
          </w:tcPr>
          <w:p w:rsidR="00B86F94" w:rsidRPr="00C3147F" w:rsidRDefault="00B86F94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C3147F" w:rsidRDefault="00B86F94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07 05030 10 0000 1</w:t>
            </w:r>
            <w:r w:rsidRPr="0020530F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6381" w:type="dxa"/>
          </w:tcPr>
          <w:p w:rsidR="00B86F94" w:rsidRPr="00C3147F" w:rsidRDefault="00B86F94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B86F94" w:rsidRPr="00BA3C74" w:rsidTr="00EE1D21">
        <w:trPr>
          <w:cantSplit/>
        </w:trPr>
        <w:tc>
          <w:tcPr>
            <w:tcW w:w="629" w:type="dxa"/>
          </w:tcPr>
          <w:p w:rsidR="00B86F94" w:rsidRPr="0020530F" w:rsidRDefault="00B86F94" w:rsidP="00E23A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210</w:t>
            </w:r>
          </w:p>
        </w:tc>
        <w:tc>
          <w:tcPr>
            <w:tcW w:w="2459" w:type="dxa"/>
          </w:tcPr>
          <w:p w:rsidR="00B86F94" w:rsidRPr="0020530F" w:rsidRDefault="00B86F94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08 05000 10 0000 1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</w:t>
            </w:r>
          </w:p>
          <w:p w:rsidR="00B86F94" w:rsidRPr="0020530F" w:rsidRDefault="00B86F94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81" w:type="dxa"/>
          </w:tcPr>
          <w:p w:rsidR="00B86F94" w:rsidRPr="00C3147F" w:rsidRDefault="00B86F94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Перечисления из бюджетов </w:t>
            </w:r>
            <w:r w:rsidRPr="0020530F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осуществления такого возврата и процентов,  начисленных на излишне взысканные суммы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EE1D21" w:rsidRPr="00160265" w:rsidRDefault="00EE1D21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:rsidR="00EE1D21" w:rsidRPr="00BC037B" w:rsidRDefault="00BC037B" w:rsidP="00693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37B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>Федеральн</w:t>
            </w:r>
            <w:r w:rsidR="006932A4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>ая</w:t>
            </w:r>
            <w:r w:rsidRPr="00BC037B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 xml:space="preserve"> налогов</w:t>
            </w:r>
            <w:r w:rsidR="006932A4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>ая</w:t>
            </w:r>
            <w:r w:rsidRPr="00BC037B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 xml:space="preserve"> служб</w:t>
            </w:r>
            <w:r w:rsidR="006932A4">
              <w:rPr>
                <w:rFonts w:ascii="Times New Roman" w:hAnsi="Times New Roman" w:cs="Times New Roman"/>
                <w:b/>
                <w:color w:val="2C2D2E"/>
                <w:shd w:val="clear" w:color="auto" w:fill="FFFFFF"/>
              </w:rPr>
              <w:t>а</w:t>
            </w:r>
          </w:p>
        </w:tc>
      </w:tr>
      <w:tr w:rsidR="00F32BE5" w:rsidRPr="00F32BE5" w:rsidTr="00AD5632">
        <w:trPr>
          <w:cantSplit/>
          <w:trHeight w:val="1342"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381" w:type="dxa"/>
          </w:tcPr>
          <w:p w:rsidR="00F32BE5" w:rsidRPr="00F84C4F" w:rsidRDefault="00F84C4F" w:rsidP="00044F0A">
            <w:pPr>
              <w:rPr>
                <w:rFonts w:ascii="Times New Roman" w:hAnsi="Times New Roman" w:cs="Times New Roman"/>
              </w:rPr>
            </w:pPr>
            <w:r w:rsidRPr="00F84C4F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>
              <w:r w:rsidRPr="00F84C4F">
                <w:rPr>
                  <w:rFonts w:ascii="Times New Roman" w:hAnsi="Times New Roman" w:cs="Times New Roman"/>
                </w:rPr>
                <w:t>статьями 227</w:t>
              </w:r>
            </w:hyperlink>
            <w:r w:rsidRPr="00F84C4F">
              <w:rPr>
                <w:rFonts w:ascii="Times New Roman" w:hAnsi="Times New Roman" w:cs="Times New Roman"/>
              </w:rPr>
              <w:t xml:space="preserve">, </w:t>
            </w:r>
            <w:hyperlink r:id="rId8">
              <w:r w:rsidRPr="00F84C4F">
                <w:rPr>
                  <w:rFonts w:ascii="Times New Roman" w:hAnsi="Times New Roman" w:cs="Times New Roman"/>
                </w:rPr>
                <w:t>227.1</w:t>
              </w:r>
            </w:hyperlink>
            <w:r w:rsidRPr="00F84C4F">
              <w:rPr>
                <w:rFonts w:ascii="Times New Roman" w:hAnsi="Times New Roman" w:cs="Times New Roman"/>
              </w:rPr>
              <w:t xml:space="preserve"> и </w:t>
            </w:r>
            <w:hyperlink r:id="rId9">
              <w:r w:rsidRPr="00F84C4F">
                <w:rPr>
                  <w:rFonts w:ascii="Times New Roman" w:hAnsi="Times New Roman" w:cs="Times New Roman"/>
                </w:rPr>
                <w:t>228</w:t>
              </w:r>
            </w:hyperlink>
            <w:r w:rsidRPr="00F84C4F">
              <w:rPr>
                <w:rFonts w:ascii="Times New Roman" w:hAnsi="Times New Roman" w:cs="Times New Roman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84C4F" w:rsidRPr="00F32BE5" w:rsidTr="0073479B">
        <w:trPr>
          <w:cantSplit/>
        </w:trPr>
        <w:tc>
          <w:tcPr>
            <w:tcW w:w="629" w:type="dxa"/>
          </w:tcPr>
          <w:p w:rsidR="00F84C4F" w:rsidRPr="00F32BE5" w:rsidRDefault="00F84C4F" w:rsidP="00F8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F84C4F" w:rsidRPr="00F32BE5" w:rsidRDefault="00F84C4F" w:rsidP="00F84C4F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</w:t>
            </w:r>
            <w:r>
              <w:rPr>
                <w:rFonts w:ascii="Times New Roman" w:hAnsi="Times New Roman" w:cs="Times New Roman"/>
              </w:rPr>
              <w:t>8</w:t>
            </w:r>
            <w:r w:rsidRPr="00F32BE5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6381" w:type="dxa"/>
            <w:shd w:val="clear" w:color="auto" w:fill="auto"/>
          </w:tcPr>
          <w:p w:rsidR="00F84C4F" w:rsidRPr="00F84C4F" w:rsidRDefault="00F84C4F" w:rsidP="00F84C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84C4F">
              <w:rPr>
                <w:rFonts w:ascii="Times New Roman" w:hAnsi="Times New Roman" w:cs="Times New Roman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381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6381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 (за налоговый период, истекший до 1 января 2011 года)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381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32BE5" w:rsidRDefault="00BC037B" w:rsidP="00BC037B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BC037B" w:rsidRPr="00F32BE5" w:rsidRDefault="00BC037B" w:rsidP="00BC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BE5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BC037B" w:rsidRPr="00FC629B" w:rsidRDefault="00BC037B" w:rsidP="00BC037B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BC037B" w:rsidRPr="00F32BE5" w:rsidTr="00EE1D21">
        <w:trPr>
          <w:cantSplit/>
        </w:trPr>
        <w:tc>
          <w:tcPr>
            <w:tcW w:w="629" w:type="dxa"/>
          </w:tcPr>
          <w:p w:rsidR="00BC037B" w:rsidRPr="00FC629B" w:rsidRDefault="00BC037B" w:rsidP="00BC037B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BC037B" w:rsidRPr="00FC629B" w:rsidRDefault="00BC037B" w:rsidP="00BC037B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BC037B" w:rsidRPr="00FC629B" w:rsidRDefault="00BC037B" w:rsidP="00BC037B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B0055" w:rsidRDefault="00FB0055" w:rsidP="00FB005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0055" w:rsidRDefault="00FB0055" w:rsidP="00FB005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B0055" w:rsidRDefault="00FB0055" w:rsidP="00FB005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Приложение 2</w:t>
      </w:r>
    </w:p>
    <w:p w:rsidR="009C6100" w:rsidRPr="00BA3C74" w:rsidRDefault="009C6100" w:rsidP="009C6100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</w:p>
    <w:p w:rsidR="009C6100" w:rsidRPr="00BA3C74" w:rsidRDefault="009C6100" w:rsidP="009C6100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>
        <w:rPr>
          <w:rFonts w:ascii="Times New Roman" w:eastAsia="Calibri" w:hAnsi="Times New Roman" w:cs="Times New Roman"/>
          <w:sz w:val="28"/>
        </w:rPr>
        <w:t xml:space="preserve">8 ноября </w:t>
      </w:r>
      <w:r w:rsidRPr="00BA3C74">
        <w:rPr>
          <w:rFonts w:ascii="Times New Roman" w:eastAsia="Calibri" w:hAnsi="Times New Roman" w:cs="Times New Roman"/>
          <w:sz w:val="28"/>
        </w:rPr>
        <w:t>202</w:t>
      </w:r>
      <w:r w:rsidR="00886650">
        <w:rPr>
          <w:rFonts w:ascii="Times New Roman" w:eastAsia="Calibri" w:hAnsi="Times New Roman" w:cs="Times New Roman"/>
          <w:sz w:val="28"/>
        </w:rPr>
        <w:t>3</w:t>
      </w:r>
      <w:r w:rsidRPr="00BA3C74">
        <w:rPr>
          <w:rFonts w:ascii="Times New Roman" w:eastAsia="Calibri" w:hAnsi="Times New Roman" w:cs="Times New Roman"/>
          <w:sz w:val="28"/>
        </w:rPr>
        <w:t xml:space="preserve"> № </w:t>
      </w:r>
      <w:r w:rsidR="00886650">
        <w:rPr>
          <w:rFonts w:ascii="Times New Roman" w:eastAsia="Calibri" w:hAnsi="Times New Roman" w:cs="Times New Roman"/>
          <w:sz w:val="28"/>
        </w:rPr>
        <w:t>21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источников 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дефицита бюджета</w:t>
      </w:r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Сныткинского</w:t>
      </w:r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9C6100" w:rsidRPr="009C6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61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="009C6100"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866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6100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A3C74" w:rsidRPr="00BA3C74" w:rsidRDefault="009C6100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8866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866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BA3C74"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2A2302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Сныткинская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2A23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A23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77E" w:rsidRDefault="005F177E" w:rsidP="00FB0055">
      <w:pPr>
        <w:spacing w:after="0" w:line="240" w:lineRule="auto"/>
      </w:pPr>
      <w:r>
        <w:separator/>
      </w:r>
    </w:p>
  </w:endnote>
  <w:endnote w:type="continuationSeparator" w:id="0">
    <w:p w:rsidR="005F177E" w:rsidRDefault="005F177E" w:rsidP="00FB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77E" w:rsidRDefault="005F177E" w:rsidP="00FB0055">
      <w:pPr>
        <w:spacing w:after="0" w:line="240" w:lineRule="auto"/>
      </w:pPr>
      <w:r>
        <w:separator/>
      </w:r>
    </w:p>
  </w:footnote>
  <w:footnote w:type="continuationSeparator" w:id="0">
    <w:p w:rsidR="005F177E" w:rsidRDefault="005F177E" w:rsidP="00FB0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1E"/>
    <w:rsid w:val="000C2E20"/>
    <w:rsid w:val="0014666F"/>
    <w:rsid w:val="00160265"/>
    <w:rsid w:val="001A0CA6"/>
    <w:rsid w:val="0020530F"/>
    <w:rsid w:val="002A2302"/>
    <w:rsid w:val="002E3BD1"/>
    <w:rsid w:val="004A71B9"/>
    <w:rsid w:val="005646E1"/>
    <w:rsid w:val="005F177E"/>
    <w:rsid w:val="006932A4"/>
    <w:rsid w:val="00755C95"/>
    <w:rsid w:val="007D4388"/>
    <w:rsid w:val="00886650"/>
    <w:rsid w:val="00917E12"/>
    <w:rsid w:val="009C6100"/>
    <w:rsid w:val="00AD5632"/>
    <w:rsid w:val="00B86F94"/>
    <w:rsid w:val="00B91F39"/>
    <w:rsid w:val="00BA3C74"/>
    <w:rsid w:val="00BC037B"/>
    <w:rsid w:val="00C3147F"/>
    <w:rsid w:val="00C9221E"/>
    <w:rsid w:val="00D467DA"/>
    <w:rsid w:val="00D671EB"/>
    <w:rsid w:val="00DA59AB"/>
    <w:rsid w:val="00DB4B64"/>
    <w:rsid w:val="00ED5C12"/>
    <w:rsid w:val="00EE1D21"/>
    <w:rsid w:val="00F32BE5"/>
    <w:rsid w:val="00F84C4F"/>
    <w:rsid w:val="00FB0055"/>
    <w:rsid w:val="00FC629B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B0A0"/>
  <w15:docId w15:val="{9FCACC45-2C74-4B15-9C8A-91D979E6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9C6100"/>
  </w:style>
  <w:style w:type="paragraph" w:styleId="a4">
    <w:name w:val="header"/>
    <w:basedOn w:val="a"/>
    <w:link w:val="a5"/>
    <w:uiPriority w:val="99"/>
    <w:unhideWhenUsed/>
    <w:rsid w:val="00FB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0055"/>
  </w:style>
  <w:style w:type="paragraph" w:styleId="a6">
    <w:name w:val="footer"/>
    <w:basedOn w:val="a"/>
    <w:link w:val="a7"/>
    <w:uiPriority w:val="99"/>
    <w:unhideWhenUsed/>
    <w:rsid w:val="00FB0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0055"/>
  </w:style>
  <w:style w:type="paragraph" w:styleId="a8">
    <w:name w:val="Balloon Text"/>
    <w:basedOn w:val="a"/>
    <w:link w:val="a9"/>
    <w:uiPriority w:val="99"/>
    <w:semiHidden/>
    <w:unhideWhenUsed/>
    <w:rsid w:val="007D4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43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84C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47D16446D15CFC0DFAE562C9DE22DE6AB581E3BC9DD5A629B5212A0BBEFEDA8C13F25930E4F711202562BD921CE2BFA538FE636CDE778O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D47D16446D15CFC0DFAE562C9DE22DE6AB581E3BC9DD5A629B5212A0BBEFEDA8C13F279307417D4D07433A812CC73CE55390FA34CF7EO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D47D16446D15CFC0DFAE562C9DE22DE6AB581E3BC9DD5A629B5212A0BBEFEDA8C13F2593074C7F185D533EC879C322ED4C8FF92ACFE58979O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User</cp:lastModifiedBy>
  <cp:revision>21</cp:revision>
  <cp:lastPrinted>2022-11-10T09:04:00Z</cp:lastPrinted>
  <dcterms:created xsi:type="dcterms:W3CDTF">2021-11-09T12:11:00Z</dcterms:created>
  <dcterms:modified xsi:type="dcterms:W3CDTF">2023-11-09T11:22:00Z</dcterms:modified>
</cp:coreProperties>
</file>